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01263" w14:textId="77777777" w:rsidR="00FA29E0" w:rsidRDefault="00FA29E0" w:rsidP="00FA29E0">
      <w:pPr>
        <w:jc w:val="center"/>
        <w:rPr>
          <w:rFonts w:eastAsia="Palatino" w:cs="Palatino"/>
          <w:b/>
          <w:bCs/>
          <w:sz w:val="40"/>
          <w:szCs w:val="40"/>
        </w:rPr>
      </w:pPr>
      <w:r w:rsidRPr="10E1FF00">
        <w:rPr>
          <w:rFonts w:eastAsia="Palatino" w:cs="Palatino"/>
          <w:b/>
          <w:bCs/>
          <w:sz w:val="40"/>
          <w:szCs w:val="40"/>
        </w:rPr>
        <w:t>20</w:t>
      </w:r>
      <w:r>
        <w:rPr>
          <w:rFonts w:eastAsia="Palatino" w:cs="Palatino"/>
          <w:b/>
          <w:bCs/>
          <w:sz w:val="40"/>
          <w:szCs w:val="40"/>
        </w:rPr>
        <w:t>20</w:t>
      </w:r>
      <w:r w:rsidRPr="10E1FF00">
        <w:rPr>
          <w:rFonts w:eastAsia="Palatino" w:cs="Palatino"/>
          <w:b/>
          <w:bCs/>
          <w:sz w:val="40"/>
          <w:szCs w:val="40"/>
        </w:rPr>
        <w:t xml:space="preserve"> Spring AP Unit 5 – A Kind of Revolution: </w:t>
      </w:r>
    </w:p>
    <w:p w14:paraId="0C0E29EC" w14:textId="77777777" w:rsidR="00FA29E0" w:rsidRDefault="00FA29E0" w:rsidP="00FA29E0">
      <w:pPr>
        <w:jc w:val="center"/>
        <w:rPr>
          <w:rFonts w:eastAsia="Palatino" w:cs="Palatino"/>
          <w:i/>
          <w:iCs/>
          <w:sz w:val="28"/>
          <w:szCs w:val="28"/>
        </w:rPr>
      </w:pPr>
      <w:r w:rsidRPr="10E1FF00">
        <w:rPr>
          <w:rFonts w:eastAsia="Palatino" w:cs="Palatino"/>
          <w:i/>
          <w:iCs/>
          <w:sz w:val="28"/>
          <w:szCs w:val="28"/>
        </w:rPr>
        <w:t xml:space="preserve">Monday, Wednesday and Friday Lunch </w:t>
      </w:r>
      <w:r>
        <w:rPr>
          <w:rFonts w:eastAsia="Palatino" w:cs="Palatino"/>
          <w:i/>
          <w:iCs/>
          <w:sz w:val="28"/>
          <w:szCs w:val="28"/>
        </w:rPr>
        <w:t xml:space="preserve">Question </w:t>
      </w:r>
      <w:r w:rsidRPr="10E1FF00">
        <w:rPr>
          <w:rFonts w:eastAsia="Palatino" w:cs="Palatino"/>
          <w:i/>
          <w:iCs/>
          <w:sz w:val="28"/>
          <w:szCs w:val="28"/>
        </w:rPr>
        <w:t>Sessions at 12:30 until AP Exams</w:t>
      </w:r>
    </w:p>
    <w:p w14:paraId="166B00ED" w14:textId="44E95199" w:rsidR="00FA29E0" w:rsidRPr="001D5E4C" w:rsidRDefault="00FA29E0" w:rsidP="00FA29E0">
      <w:pPr>
        <w:jc w:val="center"/>
        <w:rPr>
          <w:rFonts w:eastAsia="Palatino" w:cs="Palatino"/>
          <w:i/>
          <w:iCs/>
          <w:sz w:val="28"/>
          <w:szCs w:val="28"/>
        </w:rPr>
      </w:pPr>
      <w:r>
        <w:rPr>
          <w:rFonts w:eastAsia="Palatino" w:cs="Palatino"/>
          <w:i/>
          <w:iCs/>
          <w:sz w:val="28"/>
          <w:szCs w:val="28"/>
        </w:rPr>
        <w:t xml:space="preserve">Quizzes are Optional, </w:t>
      </w:r>
      <w:r>
        <w:rPr>
          <w:rFonts w:eastAsia="Palatino" w:cs="Palatino"/>
          <w:i/>
          <w:iCs/>
          <w:sz w:val="28"/>
          <w:szCs w:val="28"/>
        </w:rPr>
        <w:t>Unit Test is NO Notes – AP Multiple Choice Test</w:t>
      </w:r>
    </w:p>
    <w:p w14:paraId="220F54CC" w14:textId="77777777" w:rsidR="00FA29E0" w:rsidRPr="001D5E4C" w:rsidRDefault="00FA29E0" w:rsidP="00FA29E0">
      <w:pPr>
        <w:jc w:val="center"/>
        <w:rPr>
          <w:rFonts w:eastAsia="Palatino" w:cs="Palatino"/>
          <w:sz w:val="28"/>
          <w:szCs w:val="28"/>
        </w:rPr>
      </w:pPr>
      <w:r w:rsidRPr="10E1FF00">
        <w:rPr>
          <w:rFonts w:eastAsia="Palatino" w:cs="Palatino"/>
          <w:sz w:val="28"/>
          <w:szCs w:val="28"/>
        </w:rPr>
        <w:t>The American Constitutional Revolution (1789)</w:t>
      </w:r>
      <w:r w:rsidRPr="10E1FF00">
        <w:rPr>
          <w:rStyle w:val="FootnoteReference"/>
          <w:rFonts w:eastAsia="Palatino" w:cs="Palatino"/>
          <w:sz w:val="32"/>
          <w:szCs w:val="32"/>
        </w:rPr>
        <w:footnoteReference w:id="1"/>
      </w:r>
      <w:bookmarkStart w:id="0" w:name="_GoBack"/>
      <w:bookmarkEnd w:id="0"/>
    </w:p>
    <w:p w14:paraId="4134E1A3" w14:textId="77777777" w:rsidR="00FA29E0" w:rsidRDefault="00FA29E0" w:rsidP="00FA29E0">
      <w:pPr>
        <w:rPr>
          <w:rFonts w:eastAsia="Palatino" w:cs="Palatino"/>
        </w:rPr>
      </w:pPr>
    </w:p>
    <w:tbl>
      <w:tblPr>
        <w:tblStyle w:val="TableGrid"/>
        <w:tblW w:w="10944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4665"/>
        <w:gridCol w:w="4551"/>
      </w:tblGrid>
      <w:tr w:rsidR="00FA29E0" w:rsidRPr="00030477" w14:paraId="21449BAC" w14:textId="77777777" w:rsidTr="00753F88">
        <w:tc>
          <w:tcPr>
            <w:tcW w:w="864" w:type="dxa"/>
          </w:tcPr>
          <w:p w14:paraId="24C107A7" w14:textId="77777777" w:rsidR="00FA29E0" w:rsidRPr="00030477" w:rsidRDefault="00FA29E0" w:rsidP="00753F88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Jan.</w:t>
            </w:r>
          </w:p>
        </w:tc>
        <w:tc>
          <w:tcPr>
            <w:tcW w:w="864" w:type="dxa"/>
          </w:tcPr>
          <w:p w14:paraId="1C4F588D" w14:textId="77777777" w:rsidR="00FA29E0" w:rsidRDefault="00FA29E0" w:rsidP="00753F88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22</w:t>
            </w:r>
            <w:r w:rsidRPr="10E1FF00">
              <w:rPr>
                <w:rFonts w:eastAsia="Palatino" w:cs="Palatino"/>
              </w:rPr>
              <w:t xml:space="preserve"> W</w:t>
            </w:r>
          </w:p>
          <w:p w14:paraId="2B04EC9F" w14:textId="77777777" w:rsidR="00FA29E0" w:rsidRPr="00DE11AF" w:rsidRDefault="00FA29E0" w:rsidP="00753F88">
            <w:pPr>
              <w:rPr>
                <w:rFonts w:eastAsia="Palatino" w:cs="Palatino"/>
                <w:i/>
                <w:iCs/>
              </w:rPr>
            </w:pPr>
            <w:r w:rsidRPr="10E1FF00">
              <w:rPr>
                <w:rFonts w:eastAsia="Palatino" w:cs="Palatino"/>
                <w:i/>
                <w:iCs/>
              </w:rPr>
              <w:t>Lunch</w:t>
            </w:r>
          </w:p>
        </w:tc>
        <w:tc>
          <w:tcPr>
            <w:tcW w:w="4665" w:type="dxa"/>
            <w:vAlign w:val="center"/>
          </w:tcPr>
          <w:p w14:paraId="76F6499A" w14:textId="77777777" w:rsidR="00FA29E0" w:rsidRPr="00FC1FF4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00FC1FF4">
              <w:rPr>
                <w:rFonts w:eastAsia="Palatino" w:cs="Palatino"/>
                <w:color w:val="000000" w:themeColor="text1"/>
                <w:lang w:bidi="en-US"/>
              </w:rPr>
              <w:t>New Seats!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 Get Books!</w:t>
            </w:r>
          </w:p>
          <w:p w14:paraId="6172A1D6" w14:textId="77777777" w:rsidR="00FA29E0" w:rsidRPr="00FC1FF4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 w:rsidRPr="00FC1FF4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 xml:space="preserve">Units 3 &amp; 4 Test </w:t>
            </w:r>
            <w:proofErr w:type="gramStart"/>
            <w:r w:rsidRPr="00FC1FF4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Post Mortem</w:t>
            </w:r>
            <w:proofErr w:type="gramEnd"/>
          </w:p>
          <w:p w14:paraId="05B7898E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u w:val="single"/>
                <w:lang w:bidi="en-US"/>
              </w:rPr>
            </w:pPr>
          </w:p>
          <w:p w14:paraId="6D24B4E5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10E1FF00">
              <w:rPr>
                <w:rFonts w:eastAsia="Palatino" w:cs="Palatino"/>
                <w:b/>
                <w:bCs/>
                <w:color w:val="000000" w:themeColor="text1"/>
                <w:u w:val="single"/>
                <w:lang w:bidi="en-US"/>
              </w:rPr>
              <w:t>The Critical Period</w:t>
            </w: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: </w:t>
            </w:r>
          </w:p>
          <w:p w14:paraId="343CAAC1" w14:textId="77777777" w:rsidR="00FA29E0" w:rsidRPr="00030477" w:rsidRDefault="00FA29E0" w:rsidP="00753F88">
            <w:pPr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(Lecture: From the Revolution to t</w:t>
            </w:r>
            <w:r w:rsidRPr="10E1FF00">
              <w:rPr>
                <w:rFonts w:eastAsia="Palatino" w:cs="Palatino"/>
                <w:color w:val="000000" w:themeColor="text1"/>
                <w:lang w:bidi="en-US"/>
              </w:rPr>
              <w:t>he Articles of Confederation</w:t>
            </w:r>
            <w:r>
              <w:rPr>
                <w:rFonts w:eastAsia="Palatino" w:cs="Palatino"/>
                <w:color w:val="000000" w:themeColor="text1"/>
                <w:lang w:bidi="en-US"/>
              </w:rPr>
              <w:t>, Shay’s Rebellion, and</w:t>
            </w: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 the Constitutional Convention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+ Hamilton’s Complaint)</w:t>
            </w:r>
          </w:p>
        </w:tc>
        <w:tc>
          <w:tcPr>
            <w:tcW w:w="4551" w:type="dxa"/>
            <w:vAlign w:val="center"/>
          </w:tcPr>
          <w:p w14:paraId="166F87CE" w14:textId="77777777" w:rsidR="00FA29E0" w:rsidRDefault="00FA29E0" w:rsidP="00753F88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  <w:p w14:paraId="4FB9AD92" w14:textId="77777777" w:rsidR="00FA29E0" w:rsidRPr="0048668E" w:rsidRDefault="00FA29E0" w:rsidP="00753F88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005E1BDE">
              <w:rPr>
                <w:rFonts w:eastAsia="Palatino" w:cs="Palatino"/>
                <w:color w:val="000000" w:themeColor="text1"/>
                <w:lang w:bidi="en-US"/>
              </w:rPr>
              <w:t>•</w:t>
            </w:r>
            <w:r w:rsidRPr="10E1FF00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 xml:space="preserve"> AP Focus:</w:t>
            </w: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 Articles of Confederation – </w:t>
            </w:r>
            <w:hyperlink r:id="rId6">
              <w:r w:rsidRPr="10E1FF00">
                <w:rPr>
                  <w:rStyle w:val="Hyperlink"/>
                  <w:rFonts w:eastAsia="Palatino" w:cs="Palatino"/>
                  <w:lang w:bidi="en-US"/>
                </w:rPr>
                <w:t>http://www.ushistory.org/documents/confederation.htm</w:t>
              </w:r>
            </w:hyperlink>
          </w:p>
        </w:tc>
      </w:tr>
      <w:tr w:rsidR="00FA29E0" w:rsidRPr="00030477" w14:paraId="121E32FC" w14:textId="77777777" w:rsidTr="00753F88">
        <w:tc>
          <w:tcPr>
            <w:tcW w:w="864" w:type="dxa"/>
          </w:tcPr>
          <w:p w14:paraId="6014E2F5" w14:textId="77777777" w:rsidR="00FA29E0" w:rsidRPr="00030477" w:rsidRDefault="00FA29E0" w:rsidP="00753F88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1C53CA2A" w14:textId="77777777" w:rsidR="00FA29E0" w:rsidRPr="00030477" w:rsidRDefault="00FA29E0" w:rsidP="00753F88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23</w:t>
            </w:r>
            <w:r w:rsidRPr="10E1FF00">
              <w:rPr>
                <w:rFonts w:eastAsia="Palatino" w:cs="Palatino"/>
              </w:rPr>
              <w:t xml:space="preserve"> Th</w:t>
            </w:r>
          </w:p>
        </w:tc>
        <w:tc>
          <w:tcPr>
            <w:tcW w:w="4665" w:type="dxa"/>
            <w:vAlign w:val="center"/>
          </w:tcPr>
          <w:p w14:paraId="557F7C15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Declaration of Independence, Articles of Confederation, Anti-Federalist (Brutus I) and Federalist Papers Review: 10, 21, 51, 70, and 78 + Letter from a Birmingham Jail</w:t>
            </w:r>
          </w:p>
          <w:p w14:paraId="16C80EC5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13EB4694" w14:textId="77777777" w:rsidR="00FA29E0" w:rsidRPr="005675BF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Title, Date, Presumed Author(s), Main Point, Supporting Arguments, Memorable Quotes</w:t>
            </w:r>
          </w:p>
        </w:tc>
        <w:tc>
          <w:tcPr>
            <w:tcW w:w="4551" w:type="dxa"/>
            <w:vAlign w:val="center"/>
          </w:tcPr>
          <w:p w14:paraId="43FF5948" w14:textId="77777777" w:rsidR="00FA29E0" w:rsidRDefault="00FA29E0" w:rsidP="00753F88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10E1FF00">
              <w:rPr>
                <w:rFonts w:eastAsia="Palatino" w:cs="Palatino"/>
                <w:color w:val="000000" w:themeColor="text1"/>
                <w:u w:val="single"/>
                <w:lang w:bidi="en-US"/>
              </w:rPr>
              <w:t>»American Government: Continuity and Change</w:t>
            </w: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 (AGCC) by O’Connor &amp; Sabato pp. 38 – 45 (all)</w:t>
            </w:r>
          </w:p>
          <w:p w14:paraId="3610FDDE" w14:textId="77777777" w:rsidR="00FA29E0" w:rsidRDefault="00FA29E0" w:rsidP="00753F88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  <w:p w14:paraId="44E7F7E7" w14:textId="77777777" w:rsidR="00FA29E0" w:rsidRPr="00F576F6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5E1BDE">
              <w:rPr>
                <w:rFonts w:eastAsia="Palatino" w:cs="Palatino"/>
                <w:color w:val="000000" w:themeColor="text1"/>
                <w:lang w:bidi="en-US"/>
              </w:rPr>
              <w:t>•</w:t>
            </w:r>
            <w:r w:rsidRPr="10E1FF00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 xml:space="preserve"> AP Focus:</w:t>
            </w: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  <w:r w:rsidRPr="10E1FF00">
              <w:rPr>
                <w:rFonts w:eastAsia="Palatino" w:cs="Palatino"/>
                <w:lang w:bidi="en-US"/>
              </w:rPr>
              <w:t xml:space="preserve">Federalist Paper #21: </w:t>
            </w:r>
            <w:hyperlink r:id="rId7">
              <w:r w:rsidRPr="10E1FF00">
                <w:rPr>
                  <w:rStyle w:val="Hyperlink"/>
                  <w:rFonts w:eastAsia="Palatino" w:cs="Palatino"/>
                  <w:lang w:bidi="en-US"/>
                </w:rPr>
                <w:t>http://www.wwnorton.com/college/history/archive/resources/documents/ch07_02.htm</w:t>
              </w:r>
            </w:hyperlink>
          </w:p>
        </w:tc>
      </w:tr>
      <w:tr w:rsidR="00FA29E0" w:rsidRPr="00030477" w14:paraId="29233556" w14:textId="77777777" w:rsidTr="00753F88">
        <w:tc>
          <w:tcPr>
            <w:tcW w:w="864" w:type="dxa"/>
            <w:tcBorders>
              <w:bottom w:val="single" w:sz="4" w:space="0" w:color="auto"/>
            </w:tcBorders>
          </w:tcPr>
          <w:p w14:paraId="2B96ADC3" w14:textId="77777777" w:rsidR="00FA29E0" w:rsidRPr="00030477" w:rsidRDefault="00FA29E0" w:rsidP="00753F88">
            <w:pPr>
              <w:rPr>
                <w:rFonts w:eastAsia="Palatino" w:cs="Palatino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4E94DEDE" w14:textId="77777777" w:rsidR="00FA29E0" w:rsidRDefault="00FA29E0" w:rsidP="00753F88">
            <w:pPr>
              <w:rPr>
                <w:rFonts w:eastAsia="Palatino" w:cs="Palatino"/>
              </w:rPr>
            </w:pPr>
            <w:proofErr w:type="gramStart"/>
            <w:r>
              <w:rPr>
                <w:rFonts w:eastAsia="Palatino" w:cs="Palatino"/>
              </w:rPr>
              <w:t>24</w:t>
            </w:r>
            <w:r w:rsidRPr="10E1FF00">
              <w:rPr>
                <w:rFonts w:eastAsia="Palatino" w:cs="Palatino"/>
              </w:rPr>
              <w:t xml:space="preserve">  F</w:t>
            </w:r>
            <w:proofErr w:type="gramEnd"/>
          </w:p>
          <w:p w14:paraId="4036B9FF" w14:textId="77777777" w:rsidR="00FA29E0" w:rsidRPr="00030477" w:rsidRDefault="00FA29E0" w:rsidP="00753F88">
            <w:pPr>
              <w:rPr>
                <w:rFonts w:eastAsia="Palatino" w:cs="Palatino"/>
                <w:i/>
                <w:iCs/>
              </w:rPr>
            </w:pPr>
            <w:r w:rsidRPr="10E1FF00">
              <w:rPr>
                <w:rFonts w:eastAsia="Palatino" w:cs="Palatino"/>
                <w:i/>
                <w:iCs/>
              </w:rPr>
              <w:t>Lunch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vAlign w:val="center"/>
          </w:tcPr>
          <w:p w14:paraId="0E8A5331" w14:textId="77777777" w:rsidR="00FA29E0" w:rsidRPr="000D2777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•Q: Two Contrasting Views of the Constitution: Bancroft &amp; Beard</w:t>
            </w:r>
          </w:p>
          <w:p w14:paraId="6BA63353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</w:p>
          <w:p w14:paraId="620BDDA7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 w:rsidRPr="10E1FF00">
              <w:rPr>
                <w:rFonts w:eastAsia="Palatino" w:cs="Palatino"/>
                <w:b/>
                <w:bCs/>
                <w:lang w:bidi="en-US"/>
              </w:rPr>
              <w:t>Film: The Preamble</w:t>
            </w:r>
          </w:p>
          <w:p w14:paraId="7C433C16" w14:textId="77777777" w:rsidR="00FA29E0" w:rsidRDefault="00FA29E0" w:rsidP="00753F88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Basic Structure of the Constitution</w:t>
            </w:r>
          </w:p>
          <w:p w14:paraId="3A6511D4" w14:textId="77777777" w:rsidR="00FA29E0" w:rsidRDefault="00FA29E0" w:rsidP="00753F88">
            <w:pPr>
              <w:rPr>
                <w:rFonts w:eastAsia="Palatino" w:cs="Palatino"/>
                <w:lang w:bidi="en-US"/>
              </w:rPr>
            </w:pPr>
          </w:p>
          <w:p w14:paraId="5269B2FA" w14:textId="77777777" w:rsidR="00FA29E0" w:rsidRPr="00030477" w:rsidRDefault="00FA29E0" w:rsidP="00753F88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Bring FULL Constitution! (From Here on Out!)</w:t>
            </w:r>
          </w:p>
        </w:tc>
        <w:tc>
          <w:tcPr>
            <w:tcW w:w="4551" w:type="dxa"/>
            <w:tcBorders>
              <w:bottom w:val="single" w:sz="4" w:space="0" w:color="auto"/>
            </w:tcBorders>
            <w:vAlign w:val="center"/>
          </w:tcPr>
          <w:p w14:paraId="3C040D2B" w14:textId="77777777" w:rsidR="00FA29E0" w:rsidRPr="000D2777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•Howard Zinn: </w:t>
            </w:r>
          </w:p>
          <w:p w14:paraId="0279F721" w14:textId="77777777" w:rsidR="00FA29E0" w:rsidRDefault="00FA29E0" w:rsidP="00753F88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“Ch. 5 - A Kind of Revolution” from </w:t>
            </w:r>
            <w:r w:rsidRPr="10E1FF00">
              <w:rPr>
                <w:rFonts w:eastAsia="Palatino" w:cs="Palatino"/>
                <w:color w:val="000000" w:themeColor="text1"/>
                <w:u w:val="single"/>
                <w:lang w:bidi="en-US"/>
              </w:rPr>
              <w:t>A People’s History of the United States</w:t>
            </w: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 pp. 90 - 102 (</w:t>
            </w:r>
            <w:r w:rsidRPr="10E1FF00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handout</w:t>
            </w:r>
            <w:r w:rsidRPr="10E1FF00">
              <w:rPr>
                <w:rFonts w:eastAsia="Palatino" w:cs="Palatino"/>
                <w:color w:val="000000" w:themeColor="text1"/>
                <w:lang w:bidi="en-US"/>
              </w:rPr>
              <w:t>)</w:t>
            </w:r>
          </w:p>
          <w:p w14:paraId="1C0A4B90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u w:val="single"/>
                <w:lang w:bidi="en-US"/>
              </w:rPr>
            </w:pPr>
          </w:p>
          <w:p w14:paraId="52018AFC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10E1FF00">
              <w:rPr>
                <w:rFonts w:eastAsia="Palatino" w:cs="Palatino"/>
                <w:color w:val="000000" w:themeColor="text1"/>
                <w:u w:val="single"/>
                <w:lang w:bidi="en-US"/>
              </w:rPr>
              <w:t>•American Government: Continuity and Change</w:t>
            </w: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 (AGCC) by O’Connor &amp; Sabato pp. 53 – 57 + Table 2.1 (p. 55)</w:t>
            </w:r>
          </w:p>
          <w:p w14:paraId="203DD4D1" w14:textId="77777777" w:rsidR="00FA29E0" w:rsidRDefault="00FA29E0" w:rsidP="00753F88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  <w:p w14:paraId="7F1A25A5" w14:textId="77777777" w:rsidR="00FA29E0" w:rsidRPr="00030477" w:rsidRDefault="00FA29E0" w:rsidP="00753F88">
            <w:pPr>
              <w:rPr>
                <w:rFonts w:eastAsia="Palatino" w:cs="Palatino"/>
                <w:b/>
                <w:bCs/>
                <w:lang w:bidi="en-US"/>
              </w:rPr>
            </w:pPr>
            <w:r w:rsidRPr="10E1FF00">
              <w:rPr>
                <w:rFonts w:eastAsia="Palatino" w:cs="Palatino"/>
                <w:color w:val="000000" w:themeColor="text1"/>
                <w:lang w:bidi="en-US"/>
              </w:rPr>
              <w:t>Recommended Versions of the Constitution AND the Amendments (you will need BOTH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- </w:t>
            </w:r>
            <w:r w:rsidRPr="00224982">
              <w:rPr>
                <w:rFonts w:eastAsia="Palatino" w:cs="Palatino"/>
                <w:b/>
                <w:color w:val="000000" w:themeColor="text1"/>
                <w:lang w:bidi="en-US"/>
              </w:rPr>
              <w:t>print only, you do not need to read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anything but the Preamble</w:t>
            </w:r>
            <w:r w:rsidRPr="10E1FF00">
              <w:rPr>
                <w:rFonts w:eastAsia="Palatino" w:cs="Palatino"/>
                <w:color w:val="000000" w:themeColor="text1"/>
                <w:lang w:bidi="en-US"/>
              </w:rPr>
              <w:t>):</w:t>
            </w:r>
            <w:r>
              <w:br/>
            </w:r>
            <w:hyperlink r:id="rId8">
              <w:r w:rsidRPr="10E1FF00">
                <w:rPr>
                  <w:rStyle w:val="Hyperlink"/>
                  <w:rFonts w:eastAsia="Palatino" w:cs="Palatino"/>
                </w:rPr>
                <w:t>https://www.printableconstitution.com/</w:t>
              </w:r>
            </w:hyperlink>
          </w:p>
        </w:tc>
      </w:tr>
      <w:tr w:rsidR="00FA29E0" w:rsidRPr="00030477" w14:paraId="312AEA43" w14:textId="77777777" w:rsidTr="00753F88">
        <w:tc>
          <w:tcPr>
            <w:tcW w:w="864" w:type="dxa"/>
          </w:tcPr>
          <w:p w14:paraId="46C1EA9A" w14:textId="77777777" w:rsidR="00FA29E0" w:rsidRPr="00030477" w:rsidRDefault="00FA29E0" w:rsidP="00753F88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1851DEEE" w14:textId="77777777" w:rsidR="00FA29E0" w:rsidRDefault="00FA29E0" w:rsidP="00753F88">
            <w:pPr>
              <w:rPr>
                <w:rFonts w:eastAsia="Palatino" w:cs="Palatino"/>
              </w:rPr>
            </w:pPr>
            <w:proofErr w:type="gramStart"/>
            <w:r>
              <w:rPr>
                <w:rFonts w:eastAsia="Palatino" w:cs="Palatino"/>
              </w:rPr>
              <w:t>27</w:t>
            </w:r>
            <w:r w:rsidRPr="10E1FF00">
              <w:rPr>
                <w:rFonts w:eastAsia="Palatino" w:cs="Palatino"/>
              </w:rPr>
              <w:t xml:space="preserve">  M</w:t>
            </w:r>
            <w:proofErr w:type="gramEnd"/>
          </w:p>
          <w:p w14:paraId="17E200CB" w14:textId="77777777" w:rsidR="00FA29E0" w:rsidRPr="10E1FF00" w:rsidRDefault="00FA29E0" w:rsidP="00753F88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  <w:i/>
                <w:iCs/>
              </w:rPr>
              <w:t>Lunch</w:t>
            </w:r>
          </w:p>
        </w:tc>
        <w:tc>
          <w:tcPr>
            <w:tcW w:w="4665" w:type="dxa"/>
            <w:vAlign w:val="center"/>
          </w:tcPr>
          <w:p w14:paraId="5445254A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House and Senate – Qualifications; Census and Race (Are You a Mexican?); Apportionment and Gerrymandering; </w:t>
            </w:r>
            <w:r>
              <w:rPr>
                <w:rFonts w:eastAsia="Palatino" w:cs="Palatino"/>
                <w:lang w:bidi="en-US"/>
              </w:rPr>
              <w:t xml:space="preserve">Dick Cheney’s Tie-Breaking; Jim Jeffords’ Defection; Anthrax Attempts; Bill Clinton’s Cigar; </w:t>
            </w:r>
            <w:r w:rsidRPr="10E1FF00">
              <w:rPr>
                <w:rFonts w:eastAsia="Palatino" w:cs="Palatino"/>
                <w:lang w:bidi="en-US"/>
              </w:rPr>
              <w:t>Income Tax &amp; Senatorial Elections</w:t>
            </w:r>
          </w:p>
          <w:p w14:paraId="7BB474E6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54F5A6C5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Do the “</w:t>
            </w:r>
            <w:r w:rsidRPr="003D4F76">
              <w:rPr>
                <w:rFonts w:eastAsia="Palatino" w:cs="Palatino"/>
                <w:b/>
                <w:lang w:bidi="en-US"/>
              </w:rPr>
              <w:t>Gerrymander THIS!”</w:t>
            </w:r>
            <w:r>
              <w:rPr>
                <w:rFonts w:eastAsia="Palatino" w:cs="Palatino"/>
                <w:lang w:bidi="en-US"/>
              </w:rPr>
              <w:t xml:space="preserve"> Activity</w:t>
            </w:r>
          </w:p>
          <w:p w14:paraId="6F0BC049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30DC9FDD" w14:textId="77777777" w:rsidR="00FA29E0" w:rsidRDefault="00FA29E0" w:rsidP="00753F88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lastRenderedPageBreak/>
              <w:t>(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BRING CONSTITUTIONS</w:t>
            </w:r>
            <w:r w:rsidRPr="10E1FF00">
              <w:rPr>
                <w:rFonts w:eastAsia="Palatino" w:cs="Palatino"/>
                <w:lang w:bidi="en-US"/>
              </w:rPr>
              <w:t>!)</w:t>
            </w:r>
          </w:p>
          <w:p w14:paraId="1AEDB821" w14:textId="77777777" w:rsidR="00FA29E0" w:rsidRDefault="00FA29E0" w:rsidP="00753F88">
            <w:pPr>
              <w:rPr>
                <w:rFonts w:eastAsia="Palatino" w:cs="Palatino"/>
                <w:lang w:bidi="en-US"/>
              </w:rPr>
            </w:pPr>
          </w:p>
          <w:p w14:paraId="2CBD9179" w14:textId="77777777" w:rsidR="00FA29E0" w:rsidRPr="10E1FF00" w:rsidRDefault="00FA29E0" w:rsidP="00753F88">
            <w:pPr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Review Court Cards Requirements</w:t>
            </w:r>
          </w:p>
        </w:tc>
        <w:tc>
          <w:tcPr>
            <w:tcW w:w="4551" w:type="dxa"/>
            <w:vAlign w:val="center"/>
          </w:tcPr>
          <w:p w14:paraId="7F828D5E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EF43460">
              <w:rPr>
                <w:rFonts w:eastAsia="Palatino" w:cs="Palatino"/>
                <w:lang w:bidi="en-US"/>
              </w:rPr>
              <w:lastRenderedPageBreak/>
              <w:t>§Article I, sec. 1 – 4 + </w:t>
            </w:r>
          </w:p>
          <w:p w14:paraId="4E765B1D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EF43460">
              <w:rPr>
                <w:rFonts w:eastAsia="Palatino" w:cs="Palatino"/>
                <w:lang w:bidi="en-US"/>
              </w:rPr>
              <w:t>§Amendments 16 and 17</w:t>
            </w:r>
          </w:p>
          <w:p w14:paraId="2D924D10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60A33D5F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Slay the Dragon Trailer: On CBS News - </w:t>
            </w:r>
            <w:hyperlink r:id="rId9" w:history="1">
              <w:r w:rsidRPr="00391A9E">
                <w:rPr>
                  <w:rStyle w:val="Hyperlink"/>
                  <w:rFonts w:eastAsia="Palatino" w:cs="Palatino"/>
                  <w:lang w:bidi="en-US"/>
                </w:rPr>
                <w:t>https://www.youtube.com/watch?v=2wXu61kPE0o</w:t>
              </w:r>
            </w:hyperlink>
          </w:p>
          <w:p w14:paraId="71764831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61BC621B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EF43460">
              <w:rPr>
                <w:rFonts w:eastAsia="Palatino" w:cs="Palatino"/>
                <w:lang w:bidi="en-US"/>
              </w:rPr>
              <w:t>§</w:t>
            </w:r>
            <w:r w:rsidRPr="0EF4346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0EF43460">
              <w:rPr>
                <w:rFonts w:eastAsia="Palatino" w:cs="Palatino"/>
                <w:lang w:bidi="en-US"/>
              </w:rPr>
              <w:t xml:space="preserve"> </w:t>
            </w:r>
            <w:r w:rsidRPr="0EF43460">
              <w:rPr>
                <w:rFonts w:eastAsia="Palatino" w:cs="Palatino"/>
                <w:i/>
                <w:iCs/>
                <w:lang w:bidi="en-US"/>
              </w:rPr>
              <w:t xml:space="preserve">Baker v. </w:t>
            </w:r>
            <w:proofErr w:type="spellStart"/>
            <w:r w:rsidRPr="0EF43460">
              <w:rPr>
                <w:rFonts w:eastAsia="Palatino" w:cs="Palatino"/>
                <w:i/>
                <w:iCs/>
                <w:lang w:bidi="en-US"/>
              </w:rPr>
              <w:t>Carr</w:t>
            </w:r>
            <w:proofErr w:type="spellEnd"/>
            <w:r w:rsidRPr="0EF43460">
              <w:rPr>
                <w:rFonts w:eastAsia="Palatino" w:cs="Palatino"/>
                <w:lang w:bidi="en-US"/>
              </w:rPr>
              <w:t xml:space="preserve"> (1961)</w:t>
            </w:r>
            <w:r>
              <w:rPr>
                <w:rFonts w:eastAsia="Palatino" w:cs="Palatino"/>
                <w:lang w:bidi="en-US"/>
              </w:rPr>
              <w:t xml:space="preserve"> – can federal courts hear redistricting cases?</w:t>
            </w:r>
          </w:p>
          <w:p w14:paraId="130C8BA4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EF43460">
              <w:rPr>
                <w:rFonts w:eastAsia="Palatino" w:cs="Palatino"/>
                <w:lang w:bidi="en-US"/>
              </w:rPr>
              <w:t>§</w:t>
            </w:r>
            <w:r w:rsidRPr="0EF4346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0EF43460">
              <w:rPr>
                <w:rFonts w:eastAsia="Palatino" w:cs="Palatino"/>
                <w:lang w:bidi="en-US"/>
              </w:rPr>
              <w:t xml:space="preserve"> </w:t>
            </w:r>
            <w:r w:rsidRPr="0EF43460">
              <w:rPr>
                <w:rFonts w:eastAsia="Palatino" w:cs="Palatino"/>
                <w:i/>
                <w:iCs/>
                <w:lang w:bidi="en-US"/>
              </w:rPr>
              <w:t>Shaw v Reno</w:t>
            </w:r>
            <w:r w:rsidRPr="0EF43460">
              <w:rPr>
                <w:rFonts w:eastAsia="Palatino" w:cs="Palatino"/>
                <w:lang w:bidi="en-US"/>
              </w:rPr>
              <w:t xml:space="preserve"> (1993)</w:t>
            </w:r>
            <w:r>
              <w:rPr>
                <w:rFonts w:eastAsia="Palatino" w:cs="Palatino"/>
                <w:lang w:bidi="en-US"/>
              </w:rPr>
              <w:t xml:space="preserve"> – what </w:t>
            </w:r>
            <w:r>
              <w:rPr>
                <w:rFonts w:eastAsia="Palatino" w:cs="Palatino"/>
                <w:lang w:bidi="en-US"/>
              </w:rPr>
              <w:lastRenderedPageBreak/>
              <w:t>role should race have in redistricting?</w:t>
            </w:r>
            <w:r>
              <w:br/>
            </w:r>
            <w:r w:rsidRPr="0EF43460">
              <w:rPr>
                <w:rFonts w:eastAsia="Palatino" w:cs="Palatino"/>
                <w:lang w:bidi="en-US"/>
              </w:rPr>
              <w:t xml:space="preserve">(Look up what the two sides of the case were, and what their arguments were, and who won and what principle it established; Start with looking at </w:t>
            </w:r>
            <w:hyperlink r:id="rId10">
              <w:r w:rsidRPr="0EF43460">
                <w:rPr>
                  <w:rStyle w:val="Hyperlink"/>
                  <w:rFonts w:eastAsia="Palatino" w:cs="Palatino"/>
                  <w:lang w:bidi="en-US"/>
                </w:rPr>
                <w:t>https://www.oyez.org/</w:t>
              </w:r>
            </w:hyperlink>
          </w:p>
          <w:p w14:paraId="6355C048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EF43460">
              <w:rPr>
                <w:rFonts w:eastAsia="Palatino" w:cs="Palatino"/>
                <w:lang w:bidi="en-US"/>
              </w:rPr>
              <w:t xml:space="preserve">then look at </w:t>
            </w:r>
            <w:proofErr w:type="spellStart"/>
            <w:r w:rsidRPr="0EF43460">
              <w:rPr>
                <w:rFonts w:eastAsia="Palatino" w:cs="Palatino"/>
                <w:lang w:bidi="en-US"/>
              </w:rPr>
              <w:t>Wikipdeia</w:t>
            </w:r>
            <w:proofErr w:type="spellEnd"/>
            <w:r w:rsidRPr="0EF43460">
              <w:rPr>
                <w:rFonts w:eastAsia="Palatino" w:cs="Palatino"/>
                <w:lang w:bidi="en-US"/>
              </w:rPr>
              <w:t xml:space="preserve">: </w:t>
            </w:r>
            <w:hyperlink r:id="rId11">
              <w:r w:rsidRPr="0EF43460">
                <w:rPr>
                  <w:rStyle w:val="Hyperlink"/>
                  <w:rFonts w:eastAsia="Palatino" w:cs="Palatino"/>
                  <w:lang w:bidi="en-US"/>
                </w:rPr>
                <w:t>https://www.wikipedia.org/</w:t>
              </w:r>
            </w:hyperlink>
            <w:r w:rsidRPr="0EF43460">
              <w:rPr>
                <w:rFonts w:eastAsia="Palatino" w:cs="Palatino"/>
                <w:lang w:bidi="en-US"/>
              </w:rPr>
              <w:t xml:space="preserve"> )</w:t>
            </w:r>
          </w:p>
          <w:p w14:paraId="6BBE82B7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06A98A4A" w14:textId="77777777" w:rsidR="00FA29E0" w:rsidRPr="00A60037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</w:rPr>
            </w:pPr>
            <w:r w:rsidRPr="0EF43460">
              <w:rPr>
                <w:rFonts w:eastAsia="Palatino" w:cs="Palatino"/>
                <w:lang w:bidi="en-US"/>
              </w:rPr>
              <w:t>§AGCC pp. 239 – 251 + Table 7.2 (p. 243) + 124 – 125, 492 – 497</w:t>
            </w:r>
          </w:p>
        </w:tc>
      </w:tr>
      <w:tr w:rsidR="00FA29E0" w:rsidRPr="00030477" w14:paraId="51F3DE40" w14:textId="77777777" w:rsidTr="00753F88">
        <w:tc>
          <w:tcPr>
            <w:tcW w:w="864" w:type="dxa"/>
          </w:tcPr>
          <w:p w14:paraId="5669DAB7" w14:textId="77777777" w:rsidR="00FA29E0" w:rsidRPr="00030477" w:rsidRDefault="00FA29E0" w:rsidP="00753F88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35F8782C" w14:textId="77777777" w:rsidR="00FA29E0" w:rsidRDefault="00FA29E0" w:rsidP="00753F88">
            <w:pPr>
              <w:rPr>
                <w:rFonts w:eastAsia="Palatino" w:cs="Palatino"/>
              </w:rPr>
            </w:pPr>
            <w:proofErr w:type="gramStart"/>
            <w:r>
              <w:rPr>
                <w:rFonts w:eastAsia="Palatino" w:cs="Palatino"/>
              </w:rPr>
              <w:t>28</w:t>
            </w:r>
            <w:r w:rsidRPr="10E1FF00">
              <w:rPr>
                <w:rFonts w:eastAsia="Palatino" w:cs="Palatino"/>
              </w:rPr>
              <w:t xml:space="preserve">  T</w:t>
            </w:r>
            <w:proofErr w:type="gramEnd"/>
          </w:p>
          <w:p w14:paraId="1826F3B9" w14:textId="77777777" w:rsidR="00FA29E0" w:rsidRPr="00D361FE" w:rsidRDefault="00FA29E0" w:rsidP="00753F88">
            <w:pPr>
              <w:rPr>
                <w:rFonts w:eastAsia="Palatino" w:cs="Palatino"/>
                <w:i/>
                <w:iCs/>
              </w:rPr>
            </w:pPr>
          </w:p>
        </w:tc>
        <w:tc>
          <w:tcPr>
            <w:tcW w:w="4665" w:type="dxa"/>
            <w:vAlign w:val="center"/>
          </w:tcPr>
          <w:p w14:paraId="2960BB7A" w14:textId="77777777" w:rsidR="00FA29E0" w:rsidRDefault="00FA29E0" w:rsidP="00753F88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§Q: </w:t>
            </w:r>
            <w:r w:rsidRPr="0EF43460">
              <w:rPr>
                <w:rFonts w:eastAsia="Palatino" w:cs="Palatino"/>
                <w:lang w:bidi="en-US"/>
              </w:rPr>
              <w:t>Article I, sec. 5 – 7</w:t>
            </w:r>
            <w:r>
              <w:rPr>
                <w:rFonts w:eastAsia="Palatino" w:cs="Palatino"/>
                <w:lang w:bidi="en-US"/>
              </w:rPr>
              <w:t xml:space="preserve"> </w:t>
            </w:r>
          </w:p>
          <w:p w14:paraId="7F0504CB" w14:textId="77777777" w:rsidR="00FA29E0" w:rsidRPr="00030477" w:rsidRDefault="00FA29E0" w:rsidP="00753F88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How a Bill Goes to Committee to Die, or Pass &amp; Plague the Populace; The Tragic Tale of Tom Watson; </w:t>
            </w:r>
            <w:r>
              <w:rPr>
                <w:rFonts w:eastAsia="Palatino" w:cs="Palatino"/>
                <w:lang w:bidi="en-US"/>
              </w:rPr>
              <w:t xml:space="preserve">The Sumner-Brooks Caning; </w:t>
            </w:r>
            <w:r w:rsidRPr="10E1FF00">
              <w:rPr>
                <w:rFonts w:eastAsia="Palatino" w:cs="Palatino"/>
                <w:lang w:bidi="en-US"/>
              </w:rPr>
              <w:t xml:space="preserve">ALEC; Budgets, Rules, and Confirmations </w:t>
            </w:r>
          </w:p>
        </w:tc>
        <w:tc>
          <w:tcPr>
            <w:tcW w:w="4551" w:type="dxa"/>
            <w:vAlign w:val="center"/>
          </w:tcPr>
          <w:p w14:paraId="7E95D8E7" w14:textId="77777777" w:rsidR="00FA29E0" w:rsidRPr="00741DBA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EF43460">
              <w:rPr>
                <w:rFonts w:eastAsia="Palatino" w:cs="Palatino"/>
                <w:lang w:bidi="en-US"/>
              </w:rPr>
              <w:t>§Article I, sec. 5 – 7 + </w:t>
            </w:r>
          </w:p>
          <w:p w14:paraId="55AF0B2E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br/>
            </w:r>
            <w:r w:rsidRPr="0EF43460">
              <w:rPr>
                <w:rFonts w:eastAsia="Palatino" w:cs="Palatino"/>
                <w:lang w:bidi="en-US"/>
              </w:rPr>
              <w:t xml:space="preserve">§YouTube: Schoolhouse Rock: “I’m Just a Bill”: </w:t>
            </w:r>
            <w:hyperlink r:id="rId12">
              <w:r w:rsidRPr="0EF43460">
                <w:rPr>
                  <w:rStyle w:val="Hyperlink"/>
                  <w:rFonts w:eastAsia="Palatino" w:cs="Palatino"/>
                  <w:lang w:bidi="en-US"/>
                </w:rPr>
                <w:t>https://www.youtube.com/watch?v=tyeJ55o3El0</w:t>
              </w:r>
            </w:hyperlink>
          </w:p>
          <w:p w14:paraId="374CC7E4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179D4A0D" w14:textId="77777777" w:rsidR="00FA29E0" w:rsidRDefault="00FA29E0" w:rsidP="00753F88">
            <w:pPr>
              <w:rPr>
                <w:rStyle w:val="Hyperlink"/>
                <w:rFonts w:eastAsia="Palatino" w:cs="Palatino"/>
                <w:lang w:bidi="en-US"/>
              </w:rPr>
            </w:pPr>
            <w:r w:rsidRPr="0EF43460">
              <w:rPr>
                <w:rFonts w:eastAsia="Palatino" w:cs="Palatino"/>
                <w:lang w:bidi="en-US"/>
              </w:rPr>
              <w:t xml:space="preserve">§You Tube: “ALEC Rock”: </w:t>
            </w:r>
            <w:hyperlink r:id="rId13">
              <w:r w:rsidRPr="0EF43460">
                <w:rPr>
                  <w:rStyle w:val="Hyperlink"/>
                  <w:rFonts w:eastAsia="Palatino" w:cs="Palatino"/>
                  <w:lang w:bidi="en-US"/>
                </w:rPr>
                <w:t>https://www.youtube.com/watch?v=NXUPDAMc_6o</w:t>
              </w:r>
            </w:hyperlink>
          </w:p>
          <w:p w14:paraId="082E8E7F" w14:textId="77777777" w:rsidR="00FA29E0" w:rsidRDefault="00FA29E0" w:rsidP="00753F88">
            <w:pPr>
              <w:rPr>
                <w:rStyle w:val="Hyperlink"/>
                <w:rFonts w:eastAsia="Palatino" w:cs="Palatino"/>
                <w:lang w:bidi="en-US"/>
              </w:rPr>
            </w:pPr>
          </w:p>
          <w:p w14:paraId="7D1D5355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Full Senator Feinstein/Sunrise Movement Video (2019): </w:t>
            </w:r>
            <w:hyperlink r:id="rId14" w:history="1">
              <w:r w:rsidRPr="008A5EB6">
                <w:rPr>
                  <w:rStyle w:val="Hyperlink"/>
                  <w:rFonts w:eastAsia="Palatino" w:cs="Palatino"/>
                  <w:lang w:bidi="en-US"/>
                </w:rPr>
                <w:t>https://www.mcclatchydc.com/news/nation-world/national/regional/the-west/article226669524.html</w:t>
              </w:r>
            </w:hyperlink>
          </w:p>
          <w:p w14:paraId="6912E2BB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14910DB5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EF43460">
              <w:rPr>
                <w:rFonts w:eastAsia="Palatino" w:cs="Palatino"/>
                <w:lang w:bidi="en-US"/>
              </w:rPr>
              <w:t>§AGCC pp. 260 - 271 (skim, but know key terms) + Tables 7.3 (p. 252 skim) &amp; 7.5 (p. 257) and Figure 7.3 (p. 258)</w:t>
            </w:r>
          </w:p>
          <w:p w14:paraId="1BC79034" w14:textId="77777777" w:rsidR="00FA29E0" w:rsidRPr="00E71413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EF43460">
              <w:rPr>
                <w:rFonts w:eastAsia="Palatino" w:cs="Palatino"/>
                <w:lang w:bidi="en-US"/>
              </w:rPr>
              <w:t>Congressional Decision Making and Law-Making</w:t>
            </w:r>
          </w:p>
        </w:tc>
      </w:tr>
      <w:tr w:rsidR="00FA29E0" w:rsidRPr="00030477" w14:paraId="1768F95E" w14:textId="77777777" w:rsidTr="00753F88">
        <w:tc>
          <w:tcPr>
            <w:tcW w:w="864" w:type="dxa"/>
          </w:tcPr>
          <w:p w14:paraId="13A22268" w14:textId="77777777" w:rsidR="00FA29E0" w:rsidRPr="00030477" w:rsidRDefault="00FA29E0" w:rsidP="00753F88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4E0EAB80" w14:textId="77777777" w:rsidR="00FA29E0" w:rsidRDefault="00FA29E0" w:rsidP="00753F88">
            <w:pPr>
              <w:rPr>
                <w:rFonts w:eastAsia="Palatino" w:cs="Palatino"/>
              </w:rPr>
            </w:pPr>
            <w:proofErr w:type="gramStart"/>
            <w:r>
              <w:rPr>
                <w:rFonts w:eastAsia="Palatino" w:cs="Palatino"/>
              </w:rPr>
              <w:t>29</w:t>
            </w:r>
            <w:r w:rsidRPr="10E1FF00">
              <w:rPr>
                <w:rFonts w:eastAsia="Palatino" w:cs="Palatino"/>
              </w:rPr>
              <w:t xml:space="preserve">  W</w:t>
            </w:r>
            <w:proofErr w:type="gramEnd"/>
          </w:p>
          <w:p w14:paraId="23D61E6D" w14:textId="77777777" w:rsidR="00FA29E0" w:rsidRPr="10E1FF00" w:rsidRDefault="00FA29E0" w:rsidP="00753F88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  <w:i/>
                <w:iCs/>
              </w:rPr>
              <w:t>Lunch</w:t>
            </w:r>
          </w:p>
        </w:tc>
        <w:tc>
          <w:tcPr>
            <w:tcW w:w="4665" w:type="dxa"/>
            <w:vAlign w:val="center"/>
          </w:tcPr>
          <w:p w14:paraId="6859F5AA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‡</w:t>
            </w:r>
            <w:r>
              <w:rPr>
                <w:rFonts w:eastAsia="Palatino" w:cs="Palatino"/>
                <w:lang w:bidi="en-US"/>
              </w:rPr>
              <w:t>Q: Article I, sec. 8</w:t>
            </w:r>
          </w:p>
          <w:p w14:paraId="5E327231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Powers of Congress (or not)</w:t>
            </w:r>
          </w:p>
          <w:p w14:paraId="5053B02B" w14:textId="77777777" w:rsidR="00FA29E0" w:rsidRPr="004F4430" w:rsidRDefault="00FA29E0" w:rsidP="00753F88">
            <w:pPr>
              <w:rPr>
                <w:rFonts w:eastAsia="Palatino" w:cs="Palatino"/>
                <w:b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California’s Rolling Blackouts of 1999 and FERC; Oversight, Confirmation, Impeachment, &amp; Budgets</w:t>
            </w:r>
          </w:p>
        </w:tc>
        <w:tc>
          <w:tcPr>
            <w:tcW w:w="4551" w:type="dxa"/>
            <w:vAlign w:val="center"/>
          </w:tcPr>
          <w:p w14:paraId="359A50D1" w14:textId="77777777" w:rsidR="00FA29E0" w:rsidRDefault="00FA29E0" w:rsidP="00753F88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‡Article I, sec. 8 </w:t>
            </w:r>
          </w:p>
          <w:p w14:paraId="7C1B2AAE" w14:textId="77777777" w:rsidR="00FA29E0" w:rsidRDefault="00FA29E0" w:rsidP="00753F88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AGCC pp. 271 – 275 and 677 - 680</w:t>
            </w:r>
          </w:p>
          <w:p w14:paraId="39413D5D" w14:textId="77777777" w:rsidR="00FA29E0" w:rsidRDefault="00FA29E0" w:rsidP="00753F88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  <w:p w14:paraId="16DBDED9" w14:textId="77777777" w:rsidR="00FA29E0" w:rsidRDefault="00FA29E0" w:rsidP="00753F88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‡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10E1FF00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Gibbons v Ogden</w:t>
            </w: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 (1824) p.105</w:t>
            </w:r>
          </w:p>
          <w:p w14:paraId="0C00D7F1" w14:textId="77777777" w:rsidR="00FA29E0" w:rsidRPr="10E1FF0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‡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00C13BAC">
              <w:rPr>
                <w:rFonts w:eastAsia="Palatino" w:cs="Palatino"/>
                <w:i/>
                <w:color w:val="000000" w:themeColor="text1"/>
              </w:rPr>
              <w:t>U.S. v. Lopez</w:t>
            </w:r>
            <w:r>
              <w:rPr>
                <w:rFonts w:eastAsia="Palatino" w:cs="Palatino"/>
                <w:color w:val="000000" w:themeColor="text1"/>
              </w:rPr>
              <w:t xml:space="preserve"> (1995) – Federal Gun bans not justifiable with Commerce Clause</w:t>
            </w:r>
          </w:p>
        </w:tc>
      </w:tr>
      <w:tr w:rsidR="00FA29E0" w:rsidRPr="00030477" w14:paraId="735AE51E" w14:textId="77777777" w:rsidTr="00753F88">
        <w:tc>
          <w:tcPr>
            <w:tcW w:w="864" w:type="dxa"/>
          </w:tcPr>
          <w:p w14:paraId="31334332" w14:textId="77777777" w:rsidR="00FA29E0" w:rsidRPr="00030477" w:rsidRDefault="00FA29E0" w:rsidP="00753F88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16A5A9E9" w14:textId="77777777" w:rsidR="00FA29E0" w:rsidRPr="10E1FF00" w:rsidRDefault="00FA29E0" w:rsidP="00753F88">
            <w:pPr>
              <w:rPr>
                <w:rFonts w:eastAsia="Palatino" w:cs="Palatino"/>
              </w:rPr>
            </w:pPr>
            <w:proofErr w:type="gramStart"/>
            <w:r>
              <w:rPr>
                <w:rFonts w:eastAsia="Palatino" w:cs="Palatino"/>
              </w:rPr>
              <w:t>30</w:t>
            </w:r>
            <w:r w:rsidRPr="10E1FF00">
              <w:rPr>
                <w:rFonts w:eastAsia="Palatino" w:cs="Palatino"/>
              </w:rPr>
              <w:t xml:space="preserve">  Th</w:t>
            </w:r>
            <w:proofErr w:type="gramEnd"/>
          </w:p>
        </w:tc>
        <w:tc>
          <w:tcPr>
            <w:tcW w:w="4665" w:type="dxa"/>
            <w:vAlign w:val="center"/>
          </w:tcPr>
          <w:p w14:paraId="6C7413D4" w14:textId="77777777" w:rsidR="00FA29E0" w:rsidRDefault="00FA29E0" w:rsidP="00753F88">
            <w:pPr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Elections – from Local to National</w:t>
            </w:r>
          </w:p>
          <w:p w14:paraId="3C299118" w14:textId="77777777" w:rsidR="00FA29E0" w:rsidRDefault="00FA29E0" w:rsidP="00753F88">
            <w:pPr>
              <w:rPr>
                <w:rFonts w:eastAsia="Palatino" w:cs="Palatino"/>
                <w:lang w:bidi="en-US"/>
              </w:rPr>
            </w:pPr>
          </w:p>
          <w:p w14:paraId="21B020E9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“How a Bill Does Not Become a Law” (SNL): </w:t>
            </w:r>
            <w:hyperlink r:id="rId15" w:history="1">
              <w:r w:rsidRPr="00466FEF">
                <w:rPr>
                  <w:rStyle w:val="Hyperlink"/>
                  <w:rFonts w:eastAsia="Palatino" w:cs="Palatino"/>
                  <w:lang w:bidi="en-US"/>
                </w:rPr>
                <w:t>https://www.youtube.com/watch?v=JUDSeb2zHQ0</w:t>
              </w:r>
            </w:hyperlink>
          </w:p>
          <w:p w14:paraId="7CEB404A" w14:textId="77777777" w:rsidR="00FA29E0" w:rsidRDefault="00FA29E0" w:rsidP="00753F88">
            <w:pPr>
              <w:rPr>
                <w:rFonts w:eastAsia="Palatino" w:cs="Palatino"/>
                <w:lang w:bidi="en-US"/>
              </w:rPr>
            </w:pPr>
          </w:p>
          <w:p w14:paraId="680E592E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“</w:t>
            </w:r>
            <w:r w:rsidRPr="004A4AA3">
              <w:rPr>
                <w:rFonts w:eastAsia="Palatino" w:cs="Palatino"/>
                <w:b/>
                <w:lang w:bidi="en-US"/>
              </w:rPr>
              <w:t>Who Governs You?”</w:t>
            </w:r>
            <w:r>
              <w:rPr>
                <w:rFonts w:eastAsia="Palatino" w:cs="Palatino"/>
                <w:lang w:bidi="en-US"/>
              </w:rPr>
              <w:t xml:space="preserve"> Competition</w:t>
            </w:r>
          </w:p>
          <w:p w14:paraId="0980351F" w14:textId="77777777" w:rsidR="00FA29E0" w:rsidRPr="10E1FF0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(Bring Your Devices!)</w:t>
            </w:r>
          </w:p>
        </w:tc>
        <w:tc>
          <w:tcPr>
            <w:tcW w:w="4551" w:type="dxa"/>
            <w:vAlign w:val="center"/>
          </w:tcPr>
          <w:p w14:paraId="16829FF6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EF43460">
              <w:rPr>
                <w:rFonts w:eastAsia="Palatino" w:cs="Palatino"/>
                <w:lang w:bidi="en-US"/>
              </w:rPr>
              <w:t>§AGCC pp. 252 – 258, 477 – 481, and 507 – 522 (Congressional Elections)</w:t>
            </w:r>
          </w:p>
          <w:p w14:paraId="2C3F4E99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lang w:bidi="en-US"/>
              </w:rPr>
            </w:pPr>
          </w:p>
          <w:p w14:paraId="13B72032" w14:textId="77777777" w:rsidR="00FA29E0" w:rsidRPr="10E1FF0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1B38A0">
              <w:rPr>
                <w:rFonts w:eastAsia="Palatino" w:cs="Palatino"/>
                <w:b/>
                <w:lang w:bidi="en-US"/>
              </w:rPr>
              <w:t xml:space="preserve">Ex. Cr. After School Film: </w:t>
            </w:r>
            <w:r>
              <w:rPr>
                <w:rFonts w:eastAsia="Palatino" w:cs="Palatino"/>
                <w:b/>
                <w:lang w:bidi="en-US"/>
              </w:rPr>
              <w:t xml:space="preserve">3:30 – 6:30 </w:t>
            </w:r>
            <w:r w:rsidRPr="001B38A0">
              <w:rPr>
                <w:rFonts w:eastAsia="Palatino" w:cs="Palatino"/>
                <w:b/>
                <w:u w:val="single"/>
                <w:lang w:bidi="en-US"/>
              </w:rPr>
              <w:t>Vice</w:t>
            </w:r>
            <w:r w:rsidRPr="001B38A0">
              <w:rPr>
                <w:rFonts w:eastAsia="Palatino" w:cs="Palatino"/>
                <w:b/>
                <w:lang w:bidi="en-US"/>
              </w:rPr>
              <w:t xml:space="preserve"> (2019)</w:t>
            </w:r>
          </w:p>
        </w:tc>
      </w:tr>
      <w:tr w:rsidR="00FA29E0" w:rsidRPr="00030477" w14:paraId="28EB0B1B" w14:textId="77777777" w:rsidTr="00753F88">
        <w:tc>
          <w:tcPr>
            <w:tcW w:w="864" w:type="dxa"/>
            <w:tcBorders>
              <w:bottom w:val="single" w:sz="4" w:space="0" w:color="auto"/>
            </w:tcBorders>
          </w:tcPr>
          <w:p w14:paraId="0114B0A1" w14:textId="77777777" w:rsidR="00FA29E0" w:rsidRPr="00030477" w:rsidRDefault="00FA29E0" w:rsidP="00753F88">
            <w:pPr>
              <w:rPr>
                <w:rFonts w:eastAsia="Palatino" w:cs="Palatino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11C8C65D" w14:textId="77777777" w:rsidR="00FA29E0" w:rsidRDefault="00FA29E0" w:rsidP="00753F88">
            <w:pPr>
              <w:rPr>
                <w:rFonts w:eastAsia="Palatino" w:cs="Palatino"/>
              </w:rPr>
            </w:pPr>
            <w:proofErr w:type="gramStart"/>
            <w:r>
              <w:rPr>
                <w:rFonts w:eastAsia="Palatino" w:cs="Palatino"/>
              </w:rPr>
              <w:t>31</w:t>
            </w:r>
            <w:r w:rsidRPr="10E1FF00">
              <w:rPr>
                <w:rFonts w:eastAsia="Palatino" w:cs="Palatino"/>
              </w:rPr>
              <w:t xml:space="preserve">  F</w:t>
            </w:r>
            <w:proofErr w:type="gramEnd"/>
          </w:p>
          <w:p w14:paraId="5E6EA843" w14:textId="77777777" w:rsidR="00FA29E0" w:rsidRPr="00030477" w:rsidRDefault="00FA29E0" w:rsidP="00753F88">
            <w:pPr>
              <w:rPr>
                <w:rFonts w:eastAsia="Palatino" w:cs="Palatino"/>
                <w:i/>
                <w:iCs/>
              </w:rPr>
            </w:pPr>
            <w:r w:rsidRPr="10E1FF00">
              <w:rPr>
                <w:rFonts w:eastAsia="Palatino" w:cs="Palatino"/>
                <w:i/>
                <w:iCs/>
              </w:rPr>
              <w:t>Lunch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vAlign w:val="center"/>
          </w:tcPr>
          <w:p w14:paraId="563A0CCF" w14:textId="77777777" w:rsidR="00FA29E0" w:rsidRDefault="00FA29E0" w:rsidP="00753F88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›Q: The Presidency: Campaigns, Qualifications, </w:t>
            </w:r>
            <w:r>
              <w:rPr>
                <w:rFonts w:eastAsia="Palatino" w:cs="Palatino"/>
                <w:lang w:bidi="en-US"/>
              </w:rPr>
              <w:t xml:space="preserve">Executive Orders, </w:t>
            </w:r>
            <w:r w:rsidRPr="10E1FF00">
              <w:rPr>
                <w:rFonts w:eastAsia="Palatino" w:cs="Palatino"/>
                <w:lang w:bidi="en-US"/>
              </w:rPr>
              <w:t>and Powers</w:t>
            </w:r>
          </w:p>
          <w:p w14:paraId="0C0A4A1A" w14:textId="77777777" w:rsidR="00FA29E0" w:rsidRDefault="00FA29E0" w:rsidP="00753F88">
            <w:pPr>
              <w:rPr>
                <w:rFonts w:eastAsia="Palatino" w:cs="Palatino"/>
                <w:lang w:bidi="en-US"/>
              </w:rPr>
            </w:pPr>
          </w:p>
          <w:p w14:paraId="01C98650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lang w:bidi="en-US"/>
              </w:rPr>
            </w:pPr>
            <w:r w:rsidRPr="004F4430">
              <w:rPr>
                <w:rFonts w:eastAsia="Palatino" w:cs="Palatino"/>
                <w:b/>
                <w:lang w:bidi="en-US"/>
              </w:rPr>
              <w:t xml:space="preserve">Film: </w:t>
            </w:r>
            <w:r>
              <w:rPr>
                <w:rFonts w:eastAsia="Palatino" w:cs="Palatino"/>
                <w:b/>
                <w:lang w:bidi="en-US"/>
              </w:rPr>
              <w:t>“</w:t>
            </w:r>
            <w:r w:rsidRPr="004F4430">
              <w:rPr>
                <w:rFonts w:eastAsia="Palatino" w:cs="Palatino"/>
                <w:b/>
                <w:lang w:bidi="en-US"/>
              </w:rPr>
              <w:t>Fahrenheit 11/9</w:t>
            </w:r>
            <w:r>
              <w:rPr>
                <w:rFonts w:eastAsia="Palatino" w:cs="Palatino"/>
                <w:b/>
                <w:lang w:bidi="en-US"/>
              </w:rPr>
              <w:t>”</w:t>
            </w:r>
            <w:r w:rsidRPr="004F4430">
              <w:rPr>
                <w:rFonts w:eastAsia="Palatino" w:cs="Palatino"/>
                <w:b/>
                <w:lang w:bidi="en-US"/>
              </w:rPr>
              <w:t xml:space="preserve"> (excerpts)</w:t>
            </w:r>
            <w:r>
              <w:rPr>
                <w:rFonts w:eastAsia="Palatino" w:cs="Palatino"/>
                <w:b/>
                <w:lang w:bidi="en-US"/>
              </w:rPr>
              <w:t xml:space="preserve"> - Opening sequence (0:00 – 7:00), </w:t>
            </w:r>
          </w:p>
          <w:p w14:paraId="2B326DC0" w14:textId="77777777" w:rsidR="00FA29E0" w:rsidRPr="00F13BEF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lang w:bidi="en-US"/>
              </w:rPr>
            </w:pPr>
            <w:r>
              <w:rPr>
                <w:rFonts w:eastAsia="Palatino" w:cs="Palatino"/>
                <w:b/>
                <w:lang w:bidi="en-US"/>
              </w:rPr>
              <w:t xml:space="preserve">The Real America (35:00 – 49:00), </w:t>
            </w:r>
            <w:r>
              <w:rPr>
                <w:rFonts w:eastAsia="Palatino" w:cs="Palatino"/>
                <w:b/>
                <w:lang w:bidi="en-US"/>
              </w:rPr>
              <w:br/>
              <w:t xml:space="preserve">Squad + </w:t>
            </w:r>
            <w:proofErr w:type="spellStart"/>
            <w:r>
              <w:rPr>
                <w:rFonts w:eastAsia="Palatino" w:cs="Palatino"/>
                <w:b/>
                <w:lang w:bidi="en-US"/>
              </w:rPr>
              <w:t>Tillemann</w:t>
            </w:r>
            <w:proofErr w:type="spellEnd"/>
            <w:r>
              <w:rPr>
                <w:rFonts w:eastAsia="Palatino" w:cs="Palatino"/>
                <w:b/>
                <w:lang w:bidi="en-US"/>
              </w:rPr>
              <w:t xml:space="preserve"> + WV Teacher Strike for Unions (1:03:00 – 1:20:00)</w:t>
            </w:r>
          </w:p>
        </w:tc>
        <w:tc>
          <w:tcPr>
            <w:tcW w:w="4551" w:type="dxa"/>
            <w:tcBorders>
              <w:bottom w:val="single" w:sz="4" w:space="0" w:color="auto"/>
            </w:tcBorders>
            <w:vAlign w:val="center"/>
          </w:tcPr>
          <w:p w14:paraId="48A92B8E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›Article II + Amendments 12, 20, 22, &amp; 25 </w:t>
            </w:r>
          </w:p>
          <w:p w14:paraId="1CF8B809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0CB8F5C2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</w:rPr>
            </w:pPr>
            <w:r w:rsidRPr="0EF43460">
              <w:rPr>
                <w:rFonts w:eastAsia="Palatino" w:cs="Palatino"/>
                <w:lang w:bidi="en-US"/>
              </w:rPr>
              <w:t>›</w:t>
            </w:r>
            <w:r w:rsidRPr="0EF4346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0EF43460">
              <w:rPr>
                <w:rFonts w:eastAsia="Palatino" w:cs="Palatino"/>
                <w:lang w:bidi="en-US"/>
              </w:rPr>
              <w:t xml:space="preserve"> </w:t>
            </w:r>
            <w:r w:rsidRPr="0EF43460">
              <w:rPr>
                <w:rFonts w:eastAsia="Palatino" w:cs="Palatino"/>
                <w:i/>
                <w:iCs/>
                <w:color w:val="000000" w:themeColor="text1"/>
              </w:rPr>
              <w:t>Hamdi v. Rumsfeld</w:t>
            </w:r>
            <w:r w:rsidRPr="0EF43460">
              <w:rPr>
                <w:rFonts w:eastAsia="Palatino" w:cs="Palatino"/>
                <w:color w:val="000000" w:themeColor="text1"/>
              </w:rPr>
              <w:t xml:space="preserve"> (2004)</w:t>
            </w:r>
          </w:p>
          <w:p w14:paraId="2EB8C7B4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</w:rPr>
            </w:pPr>
            <w:r>
              <w:rPr>
                <w:rFonts w:eastAsia="Palatino" w:cs="Palatino"/>
                <w:lang w:bidi="en-US"/>
              </w:rPr>
              <w:t xml:space="preserve">AGCC </w:t>
            </w:r>
            <w:r w:rsidRPr="10E1FF00">
              <w:rPr>
                <w:rFonts w:eastAsia="Palatino" w:cs="Palatino"/>
                <w:lang w:bidi="en-US"/>
              </w:rPr>
              <w:t xml:space="preserve">pp. </w:t>
            </w:r>
            <w:r>
              <w:rPr>
                <w:rFonts w:eastAsia="Palatino" w:cs="Palatino"/>
                <w:color w:val="000000" w:themeColor="text1"/>
              </w:rPr>
              <w:t>348, 368</w:t>
            </w:r>
          </w:p>
          <w:p w14:paraId="01D20F06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</w:rPr>
            </w:pPr>
          </w:p>
          <w:p w14:paraId="7297095B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</w:rPr>
            </w:pPr>
            <w:r w:rsidRPr="0096132E">
              <w:rPr>
                <w:rFonts w:eastAsia="Palatino" w:cs="Palatino"/>
                <w:color w:val="000000" w:themeColor="text1"/>
                <w:u w:val="single"/>
              </w:rPr>
              <w:t>National Popular Vote</w:t>
            </w:r>
            <w:r>
              <w:rPr>
                <w:rFonts w:eastAsia="Palatino" w:cs="Palatino"/>
                <w:color w:val="000000" w:themeColor="text1"/>
              </w:rPr>
              <w:t xml:space="preserve"> “Two-Thirds of Presidential Campaign is in Just 6 States” (2016) </w:t>
            </w:r>
            <w:hyperlink r:id="rId16" w:history="1">
              <w:r w:rsidRPr="00FB41FF">
                <w:rPr>
                  <w:rStyle w:val="Hyperlink"/>
                  <w:rFonts w:eastAsia="Palatino" w:cs="Palatino"/>
                </w:rPr>
                <w:t>https://www.nationalpopularvote.com/campaign-events-2016</w:t>
              </w:r>
            </w:hyperlink>
          </w:p>
          <w:p w14:paraId="274EE066" w14:textId="77777777" w:rsidR="00FA29E0" w:rsidRDefault="00FA29E0" w:rsidP="00753F88">
            <w:pPr>
              <w:rPr>
                <w:rFonts w:eastAsia="Palatino" w:cs="Palatino"/>
                <w:lang w:bidi="en-US"/>
              </w:rPr>
            </w:pPr>
          </w:p>
          <w:p w14:paraId="180368AC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eastAsia="Palatino" w:cs="Palatino"/>
                <w:bCs/>
                <w:lang w:bidi="en-US"/>
              </w:rPr>
            </w:pPr>
            <w:r>
              <w:rPr>
                <w:rFonts w:eastAsia="Palatino" w:cs="Palatino"/>
                <w:bCs/>
                <w:lang w:bidi="en-US"/>
              </w:rPr>
              <w:t xml:space="preserve">Required Reading: Jim Hightower, “How Florida Democrats torpedoed Gore” in </w:t>
            </w:r>
            <w:r w:rsidRPr="00020A1C">
              <w:rPr>
                <w:rFonts w:eastAsia="Palatino" w:cs="Palatino"/>
                <w:bCs/>
                <w:u w:val="single"/>
                <w:lang w:bidi="en-US"/>
              </w:rPr>
              <w:t>Salon</w:t>
            </w:r>
            <w:r>
              <w:rPr>
                <w:rFonts w:eastAsia="Palatino" w:cs="Palatino"/>
                <w:bCs/>
                <w:lang w:bidi="en-US"/>
              </w:rPr>
              <w:t xml:space="preserve"> </w:t>
            </w:r>
            <w:hyperlink r:id="rId17" w:history="1">
              <w:r w:rsidRPr="00DF498E">
                <w:rPr>
                  <w:rStyle w:val="Hyperlink"/>
                  <w:rFonts w:eastAsia="Palatino" w:cs="Palatino"/>
                  <w:bCs/>
                  <w:lang w:bidi="en-US"/>
                </w:rPr>
                <w:t>https://www.salon.com/2000/11/28/hightower/</w:t>
              </w:r>
            </w:hyperlink>
          </w:p>
          <w:p w14:paraId="55D34A20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25CF9DF2" w14:textId="77777777" w:rsidR="00FA29E0" w:rsidRPr="00CE05B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›AGCC pp. 279 – 291 (incl. Table 8.2 – first 5 only) + 481 – 488 (Presidential Elections &amp; The Presidency)</w:t>
            </w:r>
          </w:p>
        </w:tc>
      </w:tr>
      <w:tr w:rsidR="00FA29E0" w:rsidRPr="00030477" w14:paraId="7EE49135" w14:textId="77777777" w:rsidTr="00753F88">
        <w:tc>
          <w:tcPr>
            <w:tcW w:w="864" w:type="dxa"/>
          </w:tcPr>
          <w:p w14:paraId="5C15DB81" w14:textId="77777777" w:rsidR="00FA29E0" w:rsidRPr="00030477" w:rsidRDefault="00FA29E0" w:rsidP="00753F88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Feb.</w:t>
            </w:r>
          </w:p>
        </w:tc>
        <w:tc>
          <w:tcPr>
            <w:tcW w:w="864" w:type="dxa"/>
          </w:tcPr>
          <w:p w14:paraId="4D92D5C1" w14:textId="77777777" w:rsidR="00FA29E0" w:rsidRDefault="00FA29E0" w:rsidP="00753F88">
            <w:pPr>
              <w:rPr>
                <w:rFonts w:eastAsia="Palatino" w:cs="Palatino"/>
              </w:rPr>
            </w:pPr>
            <w:proofErr w:type="gramStart"/>
            <w:r>
              <w:rPr>
                <w:rFonts w:eastAsia="Palatino" w:cs="Palatino"/>
              </w:rPr>
              <w:t>3  M</w:t>
            </w:r>
            <w:proofErr w:type="gramEnd"/>
          </w:p>
          <w:p w14:paraId="151F2A8D" w14:textId="77777777" w:rsidR="00FA29E0" w:rsidRPr="00E60BDD" w:rsidRDefault="00FA29E0" w:rsidP="00753F88">
            <w:pPr>
              <w:rPr>
                <w:rFonts w:eastAsia="Palatino" w:cs="Palatino"/>
                <w:i/>
                <w:iCs/>
              </w:rPr>
            </w:pPr>
            <w:r w:rsidRPr="00E60BDD">
              <w:rPr>
                <w:rFonts w:eastAsia="Palatino" w:cs="Palatino"/>
                <w:i/>
                <w:iCs/>
              </w:rPr>
              <w:t>Lunch</w:t>
            </w:r>
          </w:p>
        </w:tc>
        <w:tc>
          <w:tcPr>
            <w:tcW w:w="4665" w:type="dxa"/>
            <w:vAlign w:val="center"/>
          </w:tcPr>
          <w:p w14:paraId="67B02A1A" w14:textId="77777777" w:rsidR="00FA29E0" w:rsidRDefault="00FA29E0" w:rsidP="00753F88">
            <w:pPr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Party Affiliation</w:t>
            </w:r>
          </w:p>
          <w:p w14:paraId="6C4C2134" w14:textId="77777777" w:rsidR="00FA29E0" w:rsidRDefault="00FA29E0" w:rsidP="00753F88">
            <w:pPr>
              <w:rPr>
                <w:rFonts w:eastAsia="Palatino" w:cs="Palatino"/>
                <w:lang w:bidi="en-US"/>
              </w:rPr>
            </w:pPr>
          </w:p>
          <w:p w14:paraId="3FA2A819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eastAsia="Palatino" w:cs="Palatino"/>
                <w:lang w:bidi="en-US"/>
              </w:rPr>
            </w:pPr>
            <w:r w:rsidRPr="009E4CB0">
              <w:rPr>
                <w:rFonts w:eastAsia="Palatino" w:cs="Palatino"/>
                <w:b/>
                <w:lang w:bidi="en-US"/>
              </w:rPr>
              <w:t>Library Trip: We Take the Quiz!</w:t>
            </w:r>
            <w:r>
              <w:br/>
            </w:r>
            <w:hyperlink r:id="rId18">
              <w:r w:rsidRPr="10E1FF00">
                <w:rPr>
                  <w:rStyle w:val="Hyperlink"/>
                  <w:rFonts w:eastAsia="Palatino" w:cs="Palatino"/>
                  <w:lang w:bidi="en-US"/>
                </w:rPr>
                <w:t>https://www.politicalcompass.org/</w:t>
              </w:r>
            </w:hyperlink>
          </w:p>
          <w:p w14:paraId="5E17A99C" w14:textId="77777777" w:rsidR="00FA29E0" w:rsidRPr="004B4E38" w:rsidRDefault="00FA29E0" w:rsidP="00753F88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eastAsia="Palatino" w:cs="Palatino"/>
                <w:color w:val="000000" w:themeColor="text1"/>
                <w:lang w:bidi="en-US"/>
              </w:rPr>
            </w:pPr>
          </w:p>
          <w:p w14:paraId="4CD2C067" w14:textId="77777777" w:rsidR="00FA29E0" w:rsidRPr="004B4E38" w:rsidRDefault="00FA29E0" w:rsidP="00753F88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eastAsia="Palatino" w:cs="Palatino"/>
                <w:color w:val="000000" w:themeColor="text1"/>
                <w:lang w:bidi="en-US"/>
              </w:rPr>
            </w:pPr>
            <w:r>
              <w:rPr>
                <w:rStyle w:val="Hyperlink"/>
                <w:rFonts w:eastAsia="Palatino" w:cs="Palatino"/>
                <w:color w:val="000000" w:themeColor="text1"/>
                <w:lang w:bidi="en-US"/>
              </w:rPr>
              <w:t>Then read t</w:t>
            </w:r>
            <w:r w:rsidRPr="004B4E38">
              <w:rPr>
                <w:rStyle w:val="Hyperlink"/>
                <w:rFonts w:eastAsia="Palatino" w:cs="Palatino"/>
                <w:color w:val="000000" w:themeColor="text1"/>
                <w:lang w:bidi="en-US"/>
              </w:rPr>
              <w:t xml:space="preserve">he </w:t>
            </w:r>
            <w:r>
              <w:rPr>
                <w:rStyle w:val="Hyperlink"/>
                <w:rFonts w:eastAsia="Palatino" w:cs="Palatino"/>
                <w:color w:val="000000" w:themeColor="text1"/>
                <w:lang w:bidi="en-US"/>
              </w:rPr>
              <w:t>“</w:t>
            </w:r>
            <w:r w:rsidRPr="004B4E38">
              <w:rPr>
                <w:rStyle w:val="Hyperlink"/>
                <w:rFonts w:eastAsia="Palatino" w:cs="Palatino"/>
                <w:color w:val="000000" w:themeColor="text1"/>
                <w:lang w:bidi="en-US"/>
              </w:rPr>
              <w:t xml:space="preserve">US Election </w:t>
            </w:r>
            <w:proofErr w:type="gramStart"/>
            <w:r w:rsidRPr="004B4E38">
              <w:rPr>
                <w:rStyle w:val="Hyperlink"/>
                <w:rFonts w:eastAsia="Palatino" w:cs="Palatino"/>
                <w:color w:val="000000" w:themeColor="text1"/>
                <w:lang w:bidi="en-US"/>
              </w:rPr>
              <w:t>2016</w:t>
            </w:r>
            <w:r>
              <w:rPr>
                <w:rStyle w:val="Hyperlink"/>
                <w:rFonts w:eastAsia="Palatino" w:cs="Palatino"/>
                <w:color w:val="000000" w:themeColor="text1"/>
                <w:lang w:bidi="en-US"/>
              </w:rPr>
              <w:t>”</w:t>
            </w:r>
            <w:r w:rsidRPr="004B4E38">
              <w:rPr>
                <w:rStyle w:val="Hyperlink"/>
                <w:rFonts w:eastAsia="Palatino" w:cs="Palatino"/>
                <w:color w:val="000000" w:themeColor="text1"/>
                <w:lang w:bidi="en-US"/>
              </w:rPr>
              <w:t>Article</w:t>
            </w:r>
            <w:proofErr w:type="gramEnd"/>
          </w:p>
          <w:p w14:paraId="4C2C1D7D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hyperlink r:id="rId19" w:history="1">
              <w:r w:rsidRPr="007829CE">
                <w:rPr>
                  <w:rStyle w:val="Hyperlink"/>
                  <w:rFonts w:eastAsia="Palatino" w:cs="Palatino"/>
                  <w:lang w:bidi="en-US"/>
                </w:rPr>
                <w:t>https://www.politicalcompass.org/counterpoint-20161110</w:t>
              </w:r>
            </w:hyperlink>
            <w:r>
              <w:rPr>
                <w:rStyle w:val="Hyperlink"/>
                <w:rFonts w:eastAsia="Palatino" w:cs="Palatino"/>
                <w:lang w:bidi="en-US"/>
              </w:rPr>
              <w:br/>
            </w:r>
          </w:p>
          <w:p w14:paraId="537417BB" w14:textId="77777777" w:rsidR="00FA29E0" w:rsidRPr="10E1FF0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Create Class “Map” on </w:t>
            </w:r>
            <w:proofErr w:type="spellStart"/>
            <w:r>
              <w:rPr>
                <w:rFonts w:eastAsia="Palatino" w:cs="Palatino"/>
                <w:lang w:bidi="en-US"/>
              </w:rPr>
              <w:t>Posterboard</w:t>
            </w:r>
            <w:proofErr w:type="spellEnd"/>
          </w:p>
        </w:tc>
        <w:tc>
          <w:tcPr>
            <w:tcW w:w="4551" w:type="dxa"/>
            <w:vAlign w:val="center"/>
          </w:tcPr>
          <w:p w14:paraId="27BF3A2D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AGCC pp. 447 – 455 (incl. Table 12.2) and</w:t>
            </w: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 474 – 477 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</w:p>
          <w:p w14:paraId="6E2790A2" w14:textId="77777777" w:rsidR="00FA29E0" w:rsidRPr="5A805C6C" w:rsidRDefault="00FA29E0" w:rsidP="00753F88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(Party Identification &amp; Voting Patterns</w:t>
            </w:r>
            <w:r>
              <w:rPr>
                <w:rFonts w:eastAsia="Palatino" w:cs="Palatino"/>
                <w:lang w:bidi="en-US"/>
              </w:rPr>
              <w:t xml:space="preserve">) </w:t>
            </w:r>
          </w:p>
        </w:tc>
      </w:tr>
      <w:tr w:rsidR="00FA29E0" w:rsidRPr="00030477" w14:paraId="0BF1D14C" w14:textId="77777777" w:rsidTr="00753F88">
        <w:tc>
          <w:tcPr>
            <w:tcW w:w="864" w:type="dxa"/>
          </w:tcPr>
          <w:p w14:paraId="21A38FEC" w14:textId="77777777" w:rsidR="00FA29E0" w:rsidRPr="00030477" w:rsidRDefault="00FA29E0" w:rsidP="00753F88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1AD51958" w14:textId="77777777" w:rsidR="00FA29E0" w:rsidRPr="10E1FF00" w:rsidRDefault="00FA29E0" w:rsidP="00753F88">
            <w:pPr>
              <w:rPr>
                <w:rFonts w:eastAsia="Palatino" w:cs="Palatino"/>
              </w:rPr>
            </w:pPr>
            <w:r w:rsidRPr="6820ECA5">
              <w:rPr>
                <w:rFonts w:eastAsia="Palatino" w:cs="Palatino"/>
              </w:rPr>
              <w:t>4 T</w:t>
            </w:r>
          </w:p>
          <w:p w14:paraId="7C39F8D1" w14:textId="77777777" w:rsidR="00FA29E0" w:rsidRPr="10E1FF00" w:rsidRDefault="00FA29E0" w:rsidP="00753F88">
            <w:pPr>
              <w:rPr>
                <w:rFonts w:eastAsia="Palatino" w:cs="Palatino"/>
                <w:i/>
                <w:iCs/>
              </w:rPr>
            </w:pPr>
            <w:r w:rsidRPr="6820ECA5">
              <w:rPr>
                <w:rFonts w:eastAsia="Palatino" w:cs="Palatino"/>
                <w:i/>
                <w:iCs/>
              </w:rPr>
              <w:t>Late</w:t>
            </w:r>
          </w:p>
        </w:tc>
        <w:tc>
          <w:tcPr>
            <w:tcW w:w="4665" w:type="dxa"/>
            <w:vAlign w:val="center"/>
          </w:tcPr>
          <w:p w14:paraId="570B5E70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Q: </w:t>
            </w:r>
            <w:r>
              <w:rPr>
                <w:rFonts w:eastAsia="Palatino" w:cs="Palatino"/>
                <w:lang w:bidi="en-US"/>
              </w:rPr>
              <w:t>Court Cases Matching Quiz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</w:p>
          <w:p w14:paraId="6A32D9E8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(No Notes)</w:t>
            </w:r>
          </w:p>
          <w:p w14:paraId="3BDE96B6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6548A080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The Federal Judiciary + </w:t>
            </w:r>
          </w:p>
          <w:p w14:paraId="2E424D48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The Principle of Judicial Review</w:t>
            </w:r>
          </w:p>
          <w:p w14:paraId="409B8385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29116048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In-Class Supreme Court Update Activity</w:t>
            </w:r>
          </w:p>
          <w:p w14:paraId="1AA77144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24B0FFA4" w14:textId="77777777" w:rsidR="00FA29E0" w:rsidRPr="10E1FF0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  <w:tc>
          <w:tcPr>
            <w:tcW w:w="4551" w:type="dxa"/>
            <w:vAlign w:val="center"/>
          </w:tcPr>
          <w:p w14:paraId="354C0A6D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ascii="Palatino-Roman" w:eastAsia="Palatino-Roman" w:hAnsi="Palatino-Roman" w:cs="Palatino-Roman"/>
                <w:lang w:bidi="en-US"/>
              </w:rPr>
            </w:pPr>
            <w:r w:rsidRPr="5A805C6C">
              <w:rPr>
                <w:rFonts w:eastAsia="Palatino" w:cs="Palatino"/>
                <w:lang w:bidi="en-US"/>
              </w:rPr>
              <w:t></w:t>
            </w:r>
            <w:r w:rsidRPr="5A805C6C">
              <w:rPr>
                <w:rFonts w:ascii="Palatino-Roman" w:eastAsia="Palatino-Roman" w:hAnsi="Palatino-Roman" w:cs="Palatino-Roman"/>
                <w:lang w:bidi="en-US"/>
              </w:rPr>
              <w:t xml:space="preserve">Article III + Amendment 11 +  </w:t>
            </w:r>
          </w:p>
          <w:p w14:paraId="4138B4E4" w14:textId="77777777" w:rsidR="00FA29E0" w:rsidRDefault="00FA29E0" w:rsidP="00753F88">
            <w:pPr>
              <w:rPr>
                <w:rFonts w:ascii="Palatino-Roman" w:eastAsia="Palatino-Roman" w:hAnsi="Palatino-Roman" w:cs="Palatino-Roman"/>
                <w:lang w:bidi="en-US"/>
              </w:rPr>
            </w:pPr>
          </w:p>
          <w:p w14:paraId="378058A2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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10E1FF00">
              <w:rPr>
                <w:rFonts w:eastAsia="Palatino" w:cs="Palatino"/>
                <w:i/>
                <w:iCs/>
                <w:lang w:bidi="en-US"/>
              </w:rPr>
              <w:t>Marbury v Madison</w:t>
            </w:r>
            <w:r w:rsidRPr="10E1FF00">
              <w:rPr>
                <w:rFonts w:eastAsia="Palatino" w:cs="Palatino"/>
                <w:lang w:bidi="en-US"/>
              </w:rPr>
              <w:t xml:space="preserve"> (1803) </w:t>
            </w:r>
          </w:p>
          <w:p w14:paraId="51D51578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AGCC </w:t>
            </w:r>
            <w:r w:rsidRPr="10E1FF00">
              <w:rPr>
                <w:rFonts w:eastAsia="Palatino" w:cs="Palatino"/>
                <w:lang w:bidi="en-US"/>
              </w:rPr>
              <w:t>pp. 355 – 356</w:t>
            </w:r>
          </w:p>
          <w:p w14:paraId="76A57588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449AD38C" w14:textId="77777777" w:rsidR="00FA29E0" w:rsidRDefault="00FA29E0" w:rsidP="00753F88">
            <w:pPr>
              <w:rPr>
                <w:rFonts w:eastAsia="Palatino" w:cs="Palatino"/>
                <w:color w:val="000000" w:themeColor="text1"/>
              </w:rPr>
            </w:pPr>
            <w:r w:rsidRPr="10E1FF00">
              <w:rPr>
                <w:rFonts w:eastAsia="Palatino" w:cs="Palatino"/>
                <w:lang w:bidi="en-US"/>
              </w:rPr>
              <w:t>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00FB73FD">
              <w:rPr>
                <w:rFonts w:eastAsia="Palatino" w:cs="Palatino"/>
                <w:i/>
                <w:color w:val="000000" w:themeColor="text1"/>
              </w:rPr>
              <w:t>Hamdi v Rumsfeld</w:t>
            </w:r>
            <w:r>
              <w:rPr>
                <w:rFonts w:eastAsia="Palatino" w:cs="Palatino"/>
                <w:color w:val="000000" w:themeColor="text1"/>
              </w:rPr>
              <w:t xml:space="preserve"> (2004) – Courts are not required to defer to declarations of executive power</w:t>
            </w:r>
          </w:p>
          <w:p w14:paraId="02B2867E" w14:textId="77777777" w:rsidR="00FA29E0" w:rsidRDefault="00FA29E0" w:rsidP="00753F88">
            <w:pPr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AGCC </w:t>
            </w:r>
            <w:r w:rsidRPr="10E1FF00">
              <w:rPr>
                <w:rFonts w:eastAsia="Palatino" w:cs="Palatino"/>
                <w:lang w:bidi="en-US"/>
              </w:rPr>
              <w:t>pp.</w:t>
            </w:r>
            <w:r>
              <w:rPr>
                <w:rFonts w:eastAsia="Palatino" w:cs="Palatino"/>
                <w:lang w:bidi="en-US"/>
              </w:rPr>
              <w:t xml:space="preserve"> 347 – 348</w:t>
            </w:r>
          </w:p>
          <w:p w14:paraId="15DE4114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0A7363AE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5A805C6C">
              <w:rPr>
                <w:rFonts w:eastAsia="Palatino" w:cs="Palatino"/>
                <w:lang w:bidi="en-US"/>
              </w:rPr>
              <w:t>AGCC pp. 347 – 356 + Table 10.3 p. 366</w:t>
            </w:r>
            <w:r w:rsidRPr="5A805C6C">
              <w:rPr>
                <w:rFonts w:eastAsia="Palatino" w:cs="Palatino"/>
                <w:b/>
                <w:bCs/>
                <w:lang w:bidi="en-US"/>
              </w:rPr>
              <w:t xml:space="preserve"> (research to update)</w:t>
            </w:r>
          </w:p>
          <w:p w14:paraId="07C3B24D" w14:textId="77777777" w:rsidR="00FA29E0" w:rsidRDefault="00FA29E0" w:rsidP="00753F88">
            <w:pPr>
              <w:rPr>
                <w:rFonts w:eastAsia="Palatino" w:cs="Palatino"/>
                <w:lang w:bidi="en-US"/>
              </w:rPr>
            </w:pPr>
            <w:r w:rsidRPr="5A805C6C">
              <w:rPr>
                <w:rFonts w:eastAsia="Palatino" w:cs="Palatino"/>
                <w:lang w:bidi="en-US"/>
              </w:rPr>
              <w:t>(The Supreme Court)</w:t>
            </w:r>
          </w:p>
          <w:p w14:paraId="799BEE44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6E108CAE" w14:textId="77777777" w:rsidR="00FA29E0" w:rsidRPr="10E1FF00" w:rsidRDefault="00FA29E0" w:rsidP="00753F88">
            <w:pPr>
              <w:rPr>
                <w:rFonts w:eastAsia="Palatino" w:cs="Palatino"/>
                <w:b/>
                <w:bCs/>
                <w:lang w:bidi="en-US"/>
              </w:rPr>
            </w:pPr>
          </w:p>
        </w:tc>
      </w:tr>
      <w:tr w:rsidR="00FA29E0" w:rsidRPr="00030477" w14:paraId="2F5C936B" w14:textId="77777777" w:rsidTr="00753F88">
        <w:tc>
          <w:tcPr>
            <w:tcW w:w="864" w:type="dxa"/>
          </w:tcPr>
          <w:p w14:paraId="56F6FB3E" w14:textId="77777777" w:rsidR="00FA29E0" w:rsidRPr="00030477" w:rsidRDefault="00FA29E0" w:rsidP="00753F88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5C1160EC" w14:textId="77777777" w:rsidR="00FA29E0" w:rsidRDefault="00FA29E0" w:rsidP="00753F88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5</w:t>
            </w:r>
            <w:r w:rsidRPr="10E1FF00">
              <w:rPr>
                <w:rFonts w:eastAsia="Palatino" w:cs="Palatino"/>
              </w:rPr>
              <w:t xml:space="preserve"> W</w:t>
            </w:r>
          </w:p>
          <w:p w14:paraId="21C0310D" w14:textId="77777777" w:rsidR="00FA29E0" w:rsidRPr="00030477" w:rsidRDefault="00FA29E0" w:rsidP="00753F88">
            <w:pPr>
              <w:rPr>
                <w:rFonts w:eastAsia="Palatino" w:cs="Palatino"/>
                <w:i/>
                <w:iCs/>
              </w:rPr>
            </w:pPr>
            <w:r w:rsidRPr="10E1FF00">
              <w:rPr>
                <w:rFonts w:eastAsia="Palatino" w:cs="Palatino"/>
                <w:i/>
                <w:iCs/>
              </w:rPr>
              <w:t>Lunch</w:t>
            </w:r>
          </w:p>
        </w:tc>
        <w:tc>
          <w:tcPr>
            <w:tcW w:w="4665" w:type="dxa"/>
            <w:vAlign w:val="center"/>
          </w:tcPr>
          <w:p w14:paraId="6526881A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Inferior Courts </w:t>
            </w:r>
            <w:r>
              <w:rPr>
                <w:rFonts w:eastAsia="Palatino" w:cs="Palatino"/>
                <w:lang w:bidi="en-US"/>
              </w:rPr>
              <w:t>&amp; Civil Cases</w:t>
            </w:r>
          </w:p>
          <w:p w14:paraId="1240391F" w14:textId="77777777" w:rsidR="00FA29E0" w:rsidRPr="001918DA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44DC0E69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 w:rsidRPr="10E1FF00">
              <w:rPr>
                <w:rFonts w:eastAsia="Palatino" w:cs="Palatino"/>
                <w:b/>
                <w:bCs/>
                <w:lang w:bidi="en-US"/>
              </w:rPr>
              <w:t>Film: Hot Coffee</w:t>
            </w:r>
          </w:p>
          <w:p w14:paraId="4921BC2B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</w:p>
          <w:p w14:paraId="2E3C9849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 w:rsidRPr="10E1FF00">
              <w:rPr>
                <w:rFonts w:eastAsia="Palatino" w:cs="Palatino"/>
                <w:b/>
                <w:bCs/>
                <w:lang w:bidi="en-US"/>
              </w:rPr>
              <w:t>For those who miss the film in class:</w:t>
            </w:r>
          </w:p>
          <w:p w14:paraId="65AAFA1D" w14:textId="77777777" w:rsidR="00FA29E0" w:rsidRPr="00030477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lastRenderedPageBreak/>
              <w:t>Bonnie Bertram, “Storm Still Br</w:t>
            </w:r>
            <w:r>
              <w:rPr>
                <w:rFonts w:eastAsia="Palatino" w:cs="Palatino"/>
                <w:lang w:bidi="en-US"/>
              </w:rPr>
              <w:t>ews Over Scalding Coffee”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10E1FF00">
              <w:rPr>
                <w:rFonts w:eastAsia="Palatino" w:cs="Palatino"/>
                <w:u w:val="single"/>
                <w:lang w:bidi="en-US"/>
              </w:rPr>
              <w:t>New York Times</w:t>
            </w:r>
            <w:r w:rsidRPr="10E1FF00">
              <w:rPr>
                <w:rFonts w:eastAsia="Palatino" w:cs="Palatino"/>
                <w:lang w:bidi="en-US"/>
              </w:rPr>
              <w:t xml:space="preserve"> (2013)</w:t>
            </w:r>
            <w:r>
              <w:br/>
            </w:r>
            <w:hyperlink r:id="rId20">
              <w:r w:rsidRPr="10E1FF00">
                <w:rPr>
                  <w:rStyle w:val="Hyperlink"/>
                  <w:rFonts w:eastAsia="Palatino" w:cs="Palatino"/>
                  <w:lang w:bidi="en-US"/>
                </w:rPr>
                <w:t>http://www.nytimes.com/2013/10/28/booming/storm-still-brews-over-scalding-coffee.html?_r=0</w:t>
              </w:r>
            </w:hyperlink>
          </w:p>
        </w:tc>
        <w:tc>
          <w:tcPr>
            <w:tcW w:w="4551" w:type="dxa"/>
            <w:vAlign w:val="center"/>
          </w:tcPr>
          <w:p w14:paraId="6B4A2351" w14:textId="77777777" w:rsidR="00FA29E0" w:rsidRDefault="00FA29E0" w:rsidP="00753F88">
            <w:pPr>
              <w:rPr>
                <w:rFonts w:eastAsia="Palatino" w:cs="Palatino"/>
                <w:i/>
                <w:iCs/>
                <w:lang w:bidi="en-US"/>
              </w:rPr>
            </w:pPr>
            <w:r w:rsidRPr="10E1FF00">
              <w:rPr>
                <w:rFonts w:eastAsia="Palatino" w:cs="Palatino"/>
                <w:b/>
                <w:bCs/>
                <w:lang w:bidi="en-US"/>
              </w:rPr>
              <w:lastRenderedPageBreak/>
              <w:t>Ask your Parents: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10E1FF00">
              <w:rPr>
                <w:rFonts w:eastAsia="Palatino" w:cs="Palatino"/>
                <w:i/>
                <w:iCs/>
                <w:lang w:bidi="en-US"/>
              </w:rPr>
              <w:t xml:space="preserve">What do they know </w:t>
            </w:r>
            <w:r>
              <w:rPr>
                <w:rFonts w:eastAsia="Palatino" w:cs="Palatino"/>
                <w:i/>
                <w:iCs/>
                <w:lang w:bidi="en-US"/>
              </w:rPr>
              <w:t xml:space="preserve">(if anything) </w:t>
            </w:r>
            <w:r w:rsidRPr="10E1FF00">
              <w:rPr>
                <w:rFonts w:eastAsia="Palatino" w:cs="Palatino"/>
                <w:i/>
                <w:iCs/>
                <w:lang w:bidi="en-US"/>
              </w:rPr>
              <w:t>about the McDonald’s Hot Coffee Case? (Do NOT research</w:t>
            </w:r>
            <w:r>
              <w:rPr>
                <w:rFonts w:eastAsia="Palatino" w:cs="Palatino"/>
                <w:i/>
                <w:iCs/>
                <w:lang w:bidi="en-US"/>
              </w:rPr>
              <w:t xml:space="preserve"> it before you ask</w:t>
            </w:r>
            <w:r w:rsidRPr="10E1FF00">
              <w:rPr>
                <w:rFonts w:eastAsia="Palatino" w:cs="Palatino"/>
                <w:i/>
                <w:iCs/>
                <w:lang w:bidi="en-US"/>
              </w:rPr>
              <w:t>)</w:t>
            </w:r>
          </w:p>
          <w:p w14:paraId="1639D323" w14:textId="77777777" w:rsidR="00FA29E0" w:rsidRDefault="00FA29E0" w:rsidP="00753F88">
            <w:pPr>
              <w:rPr>
                <w:rFonts w:eastAsia="Palatino" w:cs="Palatino"/>
                <w:i/>
                <w:iCs/>
                <w:lang w:bidi="en-US"/>
              </w:rPr>
            </w:pPr>
          </w:p>
          <w:p w14:paraId="4365B12B" w14:textId="77777777" w:rsidR="00FA29E0" w:rsidRPr="00161B88" w:rsidRDefault="00FA29E0" w:rsidP="00753F88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5A805C6C">
              <w:rPr>
                <w:rFonts w:eastAsia="Palatino" w:cs="Palatino"/>
                <w:lang w:bidi="en-US"/>
              </w:rPr>
              <w:lastRenderedPageBreak/>
              <w:t>◊</w:t>
            </w:r>
            <w:r w:rsidRPr="5A805C6C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5A805C6C">
              <w:rPr>
                <w:rFonts w:eastAsia="Palatino" w:cs="Palatino"/>
                <w:lang w:bidi="en-US"/>
              </w:rPr>
              <w:t xml:space="preserve"> </w:t>
            </w:r>
            <w:r w:rsidRPr="5A805C6C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Liebeck v McDonald’s*</w:t>
            </w:r>
            <w:r w:rsidRPr="5A805C6C">
              <w:rPr>
                <w:rFonts w:eastAsia="Palatino" w:cs="Palatino"/>
                <w:color w:val="000000" w:themeColor="text1"/>
                <w:lang w:bidi="en-US"/>
              </w:rPr>
              <w:t xml:space="preserve"> (1994) –Coffee case which became central to Tort (De-)Re-form</w:t>
            </w:r>
          </w:p>
          <w:p w14:paraId="2F4A9517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i/>
                <w:iCs/>
                <w:lang w:bidi="en-US"/>
              </w:rPr>
            </w:pPr>
          </w:p>
          <w:p w14:paraId="5B465E5B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5A805C6C">
              <w:rPr>
                <w:rFonts w:eastAsia="Palatino" w:cs="Palatino"/>
                <w:lang w:bidi="en-US"/>
              </w:rPr>
              <w:t xml:space="preserve">◊Amendment 1 &amp; 8: Right to Petition, Civil Courts and Tort “Deform” </w:t>
            </w:r>
          </w:p>
          <w:p w14:paraId="359EC272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26964CC8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5A805C6C">
              <w:rPr>
                <w:rFonts w:eastAsia="Palatino" w:cs="Palatino"/>
                <w:lang w:bidi="en-US"/>
              </w:rPr>
              <w:t xml:space="preserve">◊AGCC: pp. 356 – 362 (Federal Judiciary) </w:t>
            </w:r>
          </w:p>
          <w:p w14:paraId="6F0C656D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499BFF75" w14:textId="77777777" w:rsidR="00FA29E0" w:rsidRPr="00AA6F31" w:rsidRDefault="00FA29E0" w:rsidP="00753F88">
            <w:pPr>
              <w:rPr>
                <w:rFonts w:eastAsia="Palatino" w:cs="Palatino"/>
                <w:b/>
                <w:bCs/>
              </w:rPr>
            </w:pPr>
            <w:r w:rsidRPr="10E1FF00">
              <w:rPr>
                <w:rFonts w:eastAsia="Palatino" w:cs="Palatino"/>
                <w:b/>
                <w:bCs/>
              </w:rPr>
              <w:t>Ex. Cr. After School Film! 3:30 – 6:30</w:t>
            </w:r>
          </w:p>
          <w:p w14:paraId="00A404E6" w14:textId="77777777" w:rsidR="00FA29E0" w:rsidRPr="00B3780E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 w:rsidRPr="10E1FF00">
              <w:rPr>
                <w:rFonts w:eastAsia="Palatino" w:cs="Palatino"/>
                <w:b/>
                <w:bCs/>
                <w:lang w:bidi="en-US"/>
              </w:rPr>
              <w:t xml:space="preserve"> “Unprecedented” (2002)</w:t>
            </w:r>
            <w:r>
              <w:rPr>
                <w:rFonts w:eastAsia="Palatino" w:cs="Palatino"/>
                <w:b/>
                <w:bCs/>
                <w:lang w:bidi="en-US"/>
              </w:rPr>
              <w:t xml:space="preserve">  </w:t>
            </w:r>
          </w:p>
        </w:tc>
      </w:tr>
      <w:tr w:rsidR="00FA29E0" w:rsidRPr="00030477" w14:paraId="36EC28CF" w14:textId="77777777" w:rsidTr="00753F88">
        <w:tc>
          <w:tcPr>
            <w:tcW w:w="864" w:type="dxa"/>
          </w:tcPr>
          <w:p w14:paraId="0D903BA1" w14:textId="77777777" w:rsidR="00FA29E0" w:rsidRPr="00030477" w:rsidRDefault="00FA29E0" w:rsidP="00753F88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714C409A" w14:textId="77777777" w:rsidR="00FA29E0" w:rsidRPr="00030477" w:rsidRDefault="00FA29E0" w:rsidP="00753F88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6</w:t>
            </w:r>
            <w:r w:rsidRPr="10E1FF00">
              <w:rPr>
                <w:rFonts w:eastAsia="Palatino" w:cs="Palatino"/>
              </w:rPr>
              <w:t xml:space="preserve"> Th</w:t>
            </w:r>
          </w:p>
        </w:tc>
        <w:tc>
          <w:tcPr>
            <w:tcW w:w="4665" w:type="dxa"/>
            <w:vAlign w:val="center"/>
          </w:tcPr>
          <w:p w14:paraId="1557437B" w14:textId="77777777" w:rsidR="00FA29E0" w:rsidRPr="00030477" w:rsidRDefault="00FA29E0" w:rsidP="00753F88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◊</w:t>
            </w:r>
            <w:r>
              <w:rPr>
                <w:rFonts w:eastAsia="Palatino" w:cs="Palatino"/>
                <w:lang w:bidi="en-US"/>
              </w:rPr>
              <w:t xml:space="preserve">Q: </w:t>
            </w:r>
            <w:r w:rsidRPr="10E1FF00">
              <w:rPr>
                <w:rFonts w:eastAsia="Palatino" w:cs="Palatino"/>
                <w:lang w:bidi="en-US"/>
              </w:rPr>
              <w:t>Federalism</w:t>
            </w:r>
            <w:r>
              <w:rPr>
                <w:rFonts w:eastAsia="Palatino" w:cs="Palatino"/>
                <w:lang w:bidi="en-US"/>
              </w:rPr>
              <w:t xml:space="preserve"> (&amp; </w:t>
            </w:r>
            <w:r w:rsidRPr="10E1FF00">
              <w:rPr>
                <w:rFonts w:eastAsia="Palatino" w:cs="Palatino"/>
                <w:lang w:bidi="en-US"/>
              </w:rPr>
              <w:t>State Law vs. Federal Law</w:t>
            </w:r>
            <w:r>
              <w:rPr>
                <w:rFonts w:eastAsia="Palatino" w:cs="Palatino"/>
                <w:lang w:bidi="en-US"/>
              </w:rPr>
              <w:t xml:space="preserve">; </w:t>
            </w:r>
            <w:r w:rsidRPr="10E1FF00">
              <w:rPr>
                <w:rFonts w:eastAsia="Palatino" w:cs="Palatino"/>
                <w:lang w:bidi="en-US"/>
              </w:rPr>
              <w:t xml:space="preserve">Supremacy </w:t>
            </w:r>
            <w:r>
              <w:rPr>
                <w:rFonts w:eastAsia="Palatino" w:cs="Palatino"/>
                <w:lang w:bidi="en-US"/>
              </w:rPr>
              <w:t xml:space="preserve">Clause, States’ Rights </w:t>
            </w:r>
            <w:r w:rsidRPr="10E1FF00">
              <w:rPr>
                <w:rFonts w:eastAsia="Palatino" w:cs="Palatino"/>
                <w:lang w:bidi="en-US"/>
              </w:rPr>
              <w:t>&amp; Religious Tests</w:t>
            </w:r>
            <w:r>
              <w:rPr>
                <w:rFonts w:eastAsia="Palatino" w:cs="Palatino"/>
                <w:lang w:bidi="en-US"/>
              </w:rPr>
              <w:t>)</w:t>
            </w:r>
          </w:p>
        </w:tc>
        <w:tc>
          <w:tcPr>
            <w:tcW w:w="4551" w:type="dxa"/>
            <w:vAlign w:val="center"/>
          </w:tcPr>
          <w:p w14:paraId="4FC4745D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5A805C6C">
              <w:rPr>
                <w:rFonts w:eastAsia="Palatino" w:cs="Palatino"/>
                <w:lang w:bidi="en-US"/>
              </w:rPr>
              <w:t>◊Article I, sec. 9 – 10 + Article IV &amp; VI</w:t>
            </w:r>
          </w:p>
          <w:p w14:paraId="3EB0F3D8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5A805C6C">
              <w:rPr>
                <w:rFonts w:eastAsia="Palatino" w:cs="Palatino"/>
                <w:lang w:bidi="en-US"/>
              </w:rPr>
              <w:t xml:space="preserve">◊Amendments 9 – 10 </w:t>
            </w:r>
          </w:p>
          <w:p w14:paraId="25877A11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eastAsia="Palatino" w:cs="Palatino"/>
                <w:lang w:bidi="en-US"/>
              </w:rPr>
            </w:pPr>
            <w:r>
              <w:br/>
            </w:r>
            <w:r w:rsidRPr="5A805C6C">
              <w:rPr>
                <w:rFonts w:eastAsia="Palatino" w:cs="Palatino"/>
                <w:lang w:bidi="en-US"/>
              </w:rPr>
              <w:t xml:space="preserve">◊Becky </w:t>
            </w:r>
            <w:proofErr w:type="spellStart"/>
            <w:r w:rsidRPr="5A805C6C">
              <w:rPr>
                <w:rFonts w:eastAsia="Palatino" w:cs="Palatino"/>
                <w:lang w:bidi="en-US"/>
              </w:rPr>
              <w:t>Streipe</w:t>
            </w:r>
            <w:proofErr w:type="spellEnd"/>
            <w:r w:rsidRPr="5A805C6C">
              <w:rPr>
                <w:rFonts w:eastAsia="Palatino" w:cs="Palatino"/>
                <w:lang w:bidi="en-US"/>
              </w:rPr>
              <w:t xml:space="preserve">, “What Happens When a State Law Contradicts a Federal Law?”  in </w:t>
            </w:r>
            <w:r w:rsidRPr="5A805C6C">
              <w:rPr>
                <w:rFonts w:eastAsia="Palatino" w:cs="Palatino"/>
                <w:u w:val="single"/>
                <w:lang w:bidi="en-US"/>
              </w:rPr>
              <w:t>How Stuff Works</w:t>
            </w:r>
            <w:r w:rsidRPr="5A805C6C">
              <w:rPr>
                <w:rFonts w:eastAsia="Palatino" w:cs="Palatino"/>
                <w:lang w:bidi="en-US"/>
              </w:rPr>
              <w:t xml:space="preserve"> (2012) </w:t>
            </w:r>
            <w:hyperlink r:id="rId21">
              <w:r w:rsidRPr="5A805C6C">
                <w:rPr>
                  <w:rStyle w:val="Hyperlink"/>
                  <w:rFonts w:eastAsia="Palatino" w:cs="Palatino"/>
                  <w:lang w:bidi="en-US"/>
                </w:rPr>
                <w:t>http://people.howstuffworks.com/state-law-contradicts-federal-law.htm/printable</w:t>
              </w:r>
            </w:hyperlink>
          </w:p>
          <w:p w14:paraId="5962946C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35E4E08E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5A805C6C">
              <w:rPr>
                <w:rFonts w:eastAsia="Palatino" w:cs="Palatino"/>
                <w:lang w:bidi="en-US"/>
              </w:rPr>
              <w:t>◊</w:t>
            </w:r>
            <w:r w:rsidRPr="5A805C6C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5A805C6C">
              <w:rPr>
                <w:rFonts w:eastAsia="Palatino" w:cs="Palatino"/>
                <w:lang w:bidi="en-US"/>
              </w:rPr>
              <w:t xml:space="preserve"> </w:t>
            </w:r>
            <w:r w:rsidRPr="5A805C6C">
              <w:rPr>
                <w:rFonts w:eastAsia="Palatino" w:cs="Palatino"/>
                <w:i/>
                <w:iCs/>
                <w:lang w:bidi="en-US"/>
              </w:rPr>
              <w:t>McCulloch v Maryland</w:t>
            </w:r>
            <w:r w:rsidRPr="5A805C6C">
              <w:rPr>
                <w:rFonts w:eastAsia="Palatino" w:cs="Palatino"/>
                <w:lang w:bidi="en-US"/>
              </w:rPr>
              <w:t xml:space="preserve"> (1819) ◊AGCC pp. 104-105</w:t>
            </w:r>
          </w:p>
          <w:p w14:paraId="288781F4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7191235D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5A805C6C">
              <w:rPr>
                <w:rFonts w:eastAsia="Palatino" w:cs="Palatino"/>
                <w:lang w:bidi="en-US"/>
              </w:rPr>
              <w:t>◊</w:t>
            </w:r>
            <w:r w:rsidRPr="5A805C6C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5A805C6C">
              <w:rPr>
                <w:rFonts w:eastAsia="Palatino" w:cs="Palatino"/>
                <w:lang w:bidi="en-US"/>
              </w:rPr>
              <w:t xml:space="preserve"> </w:t>
            </w:r>
            <w:proofErr w:type="spellStart"/>
            <w:r w:rsidRPr="5A805C6C">
              <w:rPr>
                <w:rFonts w:eastAsia="Palatino" w:cs="Palatino"/>
                <w:i/>
                <w:iCs/>
                <w:lang w:bidi="en-US"/>
              </w:rPr>
              <w:t>Massachussetts</w:t>
            </w:r>
            <w:proofErr w:type="spellEnd"/>
            <w:r w:rsidRPr="5A805C6C">
              <w:rPr>
                <w:rFonts w:eastAsia="Palatino" w:cs="Palatino"/>
                <w:i/>
                <w:iCs/>
                <w:lang w:bidi="en-US"/>
              </w:rPr>
              <w:t xml:space="preserve"> v. EPA</w:t>
            </w:r>
            <w:r w:rsidRPr="5A805C6C">
              <w:rPr>
                <w:rFonts w:eastAsia="Palatino" w:cs="Palatino"/>
                <w:lang w:bidi="en-US"/>
              </w:rPr>
              <w:t xml:space="preserve"> (2007)</w:t>
            </w:r>
          </w:p>
          <w:p w14:paraId="680689B0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5DDD1C26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5A805C6C">
              <w:rPr>
                <w:rFonts w:eastAsia="Palatino" w:cs="Palatino"/>
                <w:lang w:bidi="en-US"/>
              </w:rPr>
              <w:t>◊AGCC pp. 95 – 107 (Federalism) + Fig. 3.3</w:t>
            </w:r>
          </w:p>
          <w:p w14:paraId="068DB746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05BCA744" w14:textId="77777777" w:rsidR="00FA29E0" w:rsidRPr="00AA6F31" w:rsidRDefault="00FA29E0" w:rsidP="00753F88">
            <w:pPr>
              <w:rPr>
                <w:rFonts w:eastAsia="Palatino" w:cs="Palatino"/>
                <w:b/>
                <w:bCs/>
              </w:rPr>
            </w:pPr>
            <w:r w:rsidRPr="0EF43460">
              <w:rPr>
                <w:rFonts w:eastAsia="Palatino" w:cs="Palatino"/>
                <w:b/>
                <w:bCs/>
              </w:rPr>
              <w:t>Ex. Cr. After School Film! 3:30 – 6:30</w:t>
            </w:r>
          </w:p>
          <w:p w14:paraId="31697CF9" w14:textId="77777777" w:rsidR="00FA29E0" w:rsidRPr="00030477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EF43460">
              <w:rPr>
                <w:rFonts w:eastAsia="Palatino" w:cs="Palatino"/>
                <w:b/>
                <w:bCs/>
                <w:lang w:bidi="en-US"/>
              </w:rPr>
              <w:t xml:space="preserve"> “A Perfect Candidate” (1996)</w:t>
            </w:r>
          </w:p>
        </w:tc>
      </w:tr>
      <w:tr w:rsidR="00FA29E0" w:rsidRPr="00030477" w14:paraId="5C379F9D" w14:textId="77777777" w:rsidTr="00753F88">
        <w:tc>
          <w:tcPr>
            <w:tcW w:w="864" w:type="dxa"/>
            <w:tcBorders>
              <w:bottom w:val="single" w:sz="4" w:space="0" w:color="auto"/>
            </w:tcBorders>
          </w:tcPr>
          <w:p w14:paraId="1CE66A90" w14:textId="77777777" w:rsidR="00FA29E0" w:rsidRPr="00030477" w:rsidRDefault="00FA29E0" w:rsidP="00753F88">
            <w:pPr>
              <w:rPr>
                <w:rFonts w:eastAsia="Palatino" w:cs="Palatino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4E92D63A" w14:textId="77777777" w:rsidR="00FA29E0" w:rsidRDefault="00FA29E0" w:rsidP="00753F88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7</w:t>
            </w:r>
            <w:r w:rsidRPr="10E1FF00">
              <w:rPr>
                <w:rFonts w:eastAsia="Palatino" w:cs="Palatino"/>
              </w:rPr>
              <w:t xml:space="preserve"> F</w:t>
            </w:r>
          </w:p>
          <w:p w14:paraId="72314695" w14:textId="77777777" w:rsidR="00FA29E0" w:rsidRPr="00030477" w:rsidRDefault="00FA29E0" w:rsidP="00753F88">
            <w:pPr>
              <w:rPr>
                <w:rFonts w:eastAsia="Palatino" w:cs="Palatino"/>
                <w:i/>
                <w:iCs/>
              </w:rPr>
            </w:pPr>
            <w:r w:rsidRPr="10E1FF00">
              <w:rPr>
                <w:rFonts w:eastAsia="Palatino" w:cs="Palatino"/>
                <w:i/>
                <w:iCs/>
              </w:rPr>
              <w:t>Lunch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vAlign w:val="center"/>
          </w:tcPr>
          <w:p w14:paraId="676DC853" w14:textId="77777777" w:rsidR="00FA29E0" w:rsidRDefault="00FA29E0" w:rsidP="00753F88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Constitutional Amendments, </w:t>
            </w:r>
            <w:r>
              <w:rPr>
                <w:rFonts w:eastAsia="Palatino" w:cs="Palatino"/>
                <w:lang w:bidi="en-US"/>
              </w:rPr>
              <w:t xml:space="preserve">Prohibition, Repeal, </w:t>
            </w:r>
            <w:r w:rsidRPr="10E1FF00">
              <w:rPr>
                <w:rFonts w:eastAsia="Palatino" w:cs="Palatino"/>
                <w:lang w:bidi="en-US"/>
              </w:rPr>
              <w:t xml:space="preserve">the E.R.A., Wedge Issues, </w:t>
            </w:r>
            <w:r>
              <w:rPr>
                <w:rFonts w:eastAsia="Palatino" w:cs="Palatino"/>
                <w:lang w:bidi="en-US"/>
              </w:rPr>
              <w:t>and an Inspirational Tale</w:t>
            </w:r>
          </w:p>
          <w:p w14:paraId="79AAFE47" w14:textId="77777777" w:rsidR="00FA29E0" w:rsidRDefault="00FA29E0" w:rsidP="00753F88">
            <w:pPr>
              <w:rPr>
                <w:rFonts w:eastAsia="Palatino" w:cs="Palatino"/>
                <w:lang w:bidi="en-US"/>
              </w:rPr>
            </w:pPr>
          </w:p>
          <w:p w14:paraId="2FE9D9BD" w14:textId="77777777" w:rsidR="00FA29E0" w:rsidRPr="00030477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•You Tube: The Simpsons “I’m an Amendment to Be”</w:t>
            </w:r>
            <w:r w:rsidRPr="10E1FF00">
              <w:rPr>
                <w:rFonts w:eastAsia="Palatino" w:cs="Palatino"/>
              </w:rPr>
              <w:t xml:space="preserve"> </w:t>
            </w:r>
            <w:hyperlink r:id="rId22">
              <w:r w:rsidRPr="10E1FF00">
                <w:rPr>
                  <w:rStyle w:val="Hyperlink"/>
                  <w:rFonts w:eastAsia="Palatino" w:cs="Palatino"/>
                </w:rPr>
                <w:t>https://www.youtube.com/watch?v=pSANTRnEBgg</w:t>
              </w:r>
            </w:hyperlink>
            <w:r w:rsidRPr="10E1FF00">
              <w:rPr>
                <w:rFonts w:eastAsia="Palatino" w:cs="Palatino"/>
                <w:lang w:bidi="en-US"/>
              </w:rPr>
              <w:t xml:space="preserve"> </w:t>
            </w:r>
          </w:p>
        </w:tc>
        <w:tc>
          <w:tcPr>
            <w:tcW w:w="4551" w:type="dxa"/>
            <w:tcBorders>
              <w:bottom w:val="single" w:sz="4" w:space="0" w:color="auto"/>
            </w:tcBorders>
            <w:vAlign w:val="center"/>
          </w:tcPr>
          <w:p w14:paraId="3952E986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•Article V + Amendments </w:t>
            </w:r>
            <w:r>
              <w:rPr>
                <w:rFonts w:eastAsia="Palatino" w:cs="Palatino"/>
                <w:lang w:bidi="en-US"/>
              </w:rPr>
              <w:t xml:space="preserve">18, 21, 27 </w:t>
            </w:r>
          </w:p>
          <w:p w14:paraId="3CD5868E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6697DD5C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•AGCC pp. 57 – 63 (Amending the Constitution)</w:t>
            </w:r>
          </w:p>
          <w:p w14:paraId="6B140236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+ p. 58 “On Campus”</w:t>
            </w:r>
          </w:p>
          <w:p w14:paraId="79A5D21E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+ p. 61 “American Values” </w:t>
            </w:r>
          </w:p>
          <w:p w14:paraId="697AB684" w14:textId="77777777" w:rsidR="00FA29E0" w:rsidRDefault="00FA29E0" w:rsidP="00753F88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+ p. 62 “Politics Now”</w:t>
            </w:r>
          </w:p>
          <w:p w14:paraId="23B8DC44" w14:textId="77777777" w:rsidR="00FA29E0" w:rsidRDefault="00FA29E0" w:rsidP="00753F88">
            <w:pPr>
              <w:rPr>
                <w:rFonts w:eastAsia="Palatino" w:cs="Palatino"/>
                <w:lang w:bidi="en-US"/>
              </w:rPr>
            </w:pPr>
          </w:p>
          <w:p w14:paraId="05E6EF47" w14:textId="77777777" w:rsidR="00FA29E0" w:rsidRPr="00AA6F31" w:rsidRDefault="00FA29E0" w:rsidP="00753F88">
            <w:pPr>
              <w:rPr>
                <w:rFonts w:eastAsia="Palatino" w:cs="Palatino"/>
                <w:b/>
                <w:bCs/>
              </w:rPr>
            </w:pPr>
            <w:r w:rsidRPr="10E1FF00">
              <w:rPr>
                <w:rFonts w:eastAsia="Palatino" w:cs="Palatino"/>
                <w:b/>
                <w:bCs/>
              </w:rPr>
              <w:t>Ex. Cr. After School Film! 3:30 – 6:30</w:t>
            </w:r>
          </w:p>
          <w:p w14:paraId="077630B7" w14:textId="77777777" w:rsidR="00FA29E0" w:rsidRPr="006E402B" w:rsidRDefault="00FA29E0" w:rsidP="00753F88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b/>
                <w:bCs/>
              </w:rPr>
              <w:t>“A Civil Action” (PG-13, 1998)</w:t>
            </w:r>
          </w:p>
        </w:tc>
      </w:tr>
      <w:tr w:rsidR="00FA29E0" w:rsidRPr="00030477" w14:paraId="1BD75820" w14:textId="77777777" w:rsidTr="00753F88">
        <w:tc>
          <w:tcPr>
            <w:tcW w:w="864" w:type="dxa"/>
          </w:tcPr>
          <w:p w14:paraId="5CF340A5" w14:textId="77777777" w:rsidR="00FA29E0" w:rsidRPr="00030477" w:rsidRDefault="00FA29E0" w:rsidP="00753F88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7B03E862" w14:textId="77777777" w:rsidR="00FA29E0" w:rsidRDefault="00FA29E0" w:rsidP="00753F88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10 M</w:t>
            </w:r>
          </w:p>
          <w:p w14:paraId="5FF6EDC3" w14:textId="77777777" w:rsidR="00FA29E0" w:rsidRPr="00E60BDD" w:rsidRDefault="00FA29E0" w:rsidP="00753F88">
            <w:pPr>
              <w:rPr>
                <w:rFonts w:eastAsia="Palatino" w:cs="Palatino"/>
                <w:i/>
                <w:iCs/>
              </w:rPr>
            </w:pPr>
            <w:r w:rsidRPr="00E60BDD">
              <w:rPr>
                <w:rFonts w:eastAsia="Palatino" w:cs="Palatino"/>
                <w:i/>
                <w:iCs/>
              </w:rPr>
              <w:t>Lunch</w:t>
            </w:r>
          </w:p>
        </w:tc>
        <w:tc>
          <w:tcPr>
            <w:tcW w:w="4665" w:type="dxa"/>
          </w:tcPr>
          <w:p w14:paraId="1F0C3CEA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•Q: Amendment 1 – Religion: Establishment vs. Free Exercise; Flag Salutes in Public Schools, God,</w:t>
            </w:r>
            <w:r>
              <w:rPr>
                <w:rFonts w:eastAsia="Palatino" w:cs="Palatino"/>
                <w:lang w:bidi="en-US"/>
              </w:rPr>
              <w:t xml:space="preserve"> Prayer, Bible Study, Bible Recitation, Atheists and the Amish,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>
              <w:rPr>
                <w:rFonts w:eastAsia="Palatino" w:cs="Palatino"/>
                <w:lang w:bidi="en-US"/>
              </w:rPr>
              <w:t xml:space="preserve">Evolution, </w:t>
            </w:r>
            <w:r w:rsidRPr="10E1FF00">
              <w:rPr>
                <w:rFonts w:eastAsia="Palatino" w:cs="Palatino"/>
                <w:lang w:bidi="en-US"/>
              </w:rPr>
              <w:t xml:space="preserve">and the Pledge of Allegiance </w:t>
            </w:r>
          </w:p>
          <w:p w14:paraId="3389A624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42B77158" w14:textId="77777777" w:rsidR="00FA29E0" w:rsidRPr="10E1FF0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Court Cases Review</w:t>
            </w:r>
          </w:p>
        </w:tc>
        <w:tc>
          <w:tcPr>
            <w:tcW w:w="4551" w:type="dxa"/>
          </w:tcPr>
          <w:p w14:paraId="128414A3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•Amendment 1 – Religion</w:t>
            </w:r>
          </w:p>
          <w:p w14:paraId="7018789E" w14:textId="77777777" w:rsidR="00FA29E0" w:rsidRPr="00275262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75D84992" w14:textId="77777777" w:rsidR="00FA29E0" w:rsidRDefault="00FA29E0" w:rsidP="00753F88">
            <w:r>
              <w:rPr>
                <w:rFonts w:eastAsia="Palatino" w:cs="Palatino"/>
                <w:lang w:bidi="en-US"/>
              </w:rPr>
              <w:t xml:space="preserve">Scott </w:t>
            </w:r>
            <w:proofErr w:type="spellStart"/>
            <w:r>
              <w:rPr>
                <w:rFonts w:eastAsia="Palatino" w:cs="Palatino"/>
                <w:lang w:bidi="en-US"/>
              </w:rPr>
              <w:t>Bomboy</w:t>
            </w:r>
            <w:proofErr w:type="spellEnd"/>
            <w:r>
              <w:rPr>
                <w:rFonts w:eastAsia="Palatino" w:cs="Palatino"/>
                <w:lang w:bidi="en-US"/>
              </w:rPr>
              <w:t>, “The history of legal challenges to the Pledge of Allegiance” from The National Constitution Center (2019)</w:t>
            </w:r>
            <w:r w:rsidRPr="10E1FF00">
              <w:rPr>
                <w:rFonts w:eastAsia="Palatino" w:cs="Palatino"/>
                <w:lang w:bidi="en-US"/>
              </w:rPr>
              <w:t>:</w:t>
            </w:r>
            <w:r>
              <w:t xml:space="preserve"> </w:t>
            </w:r>
            <w:hyperlink r:id="rId23" w:history="1">
              <w:r>
                <w:rPr>
                  <w:rStyle w:val="Hyperlink"/>
                </w:rPr>
                <w:t>https://constitutioncenter.org/blog/the-latest-controversy-about-under-god-in-the-pledge-of-allegiance</w:t>
              </w:r>
            </w:hyperlink>
          </w:p>
          <w:p w14:paraId="058B4FC4" w14:textId="77777777" w:rsidR="00FA29E0" w:rsidRDefault="00FA29E0" w:rsidP="00753F88">
            <w:pPr>
              <w:rPr>
                <w:rFonts w:eastAsia="Palatino" w:cs="Palatino"/>
                <w:lang w:bidi="en-US"/>
              </w:rPr>
            </w:pPr>
          </w:p>
          <w:p w14:paraId="4C7FD111" w14:textId="77777777" w:rsidR="00FA29E0" w:rsidRDefault="00FA29E0" w:rsidP="00753F88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•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000A1F0F">
              <w:rPr>
                <w:rFonts w:eastAsia="Palatino" w:cs="Palatino"/>
                <w:i/>
                <w:lang w:bidi="en-US"/>
              </w:rPr>
              <w:t xml:space="preserve">Minersville School District v. </w:t>
            </w:r>
            <w:proofErr w:type="spellStart"/>
            <w:r w:rsidRPr="000A1F0F">
              <w:rPr>
                <w:rFonts w:eastAsia="Palatino" w:cs="Palatino"/>
                <w:i/>
                <w:lang w:bidi="en-US"/>
              </w:rPr>
              <w:t>Gobitis</w:t>
            </w:r>
            <w:proofErr w:type="spellEnd"/>
            <w:r>
              <w:rPr>
                <w:rFonts w:eastAsia="Palatino" w:cs="Palatino"/>
                <w:lang w:bidi="en-US"/>
              </w:rPr>
              <w:t xml:space="preserve"> (1940) </w:t>
            </w:r>
          </w:p>
          <w:p w14:paraId="5E846239" w14:textId="77777777" w:rsidR="00FA29E0" w:rsidRPr="00E13A0E" w:rsidRDefault="00FA29E0" w:rsidP="00753F88">
            <w:pPr>
              <w:rPr>
                <w:rStyle w:val="Hyperlink"/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•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000A1F0F">
              <w:rPr>
                <w:rFonts w:eastAsia="Palatino" w:cs="Palatino"/>
                <w:i/>
                <w:lang w:bidi="en-US"/>
              </w:rPr>
              <w:t>West Virginia State Board of Education v. Barnette</w:t>
            </w:r>
            <w:r>
              <w:rPr>
                <w:rFonts w:eastAsia="Palatino" w:cs="Palatino"/>
                <w:lang w:bidi="en-US"/>
              </w:rPr>
              <w:t xml:space="preserve"> (1943)</w:t>
            </w:r>
          </w:p>
          <w:p w14:paraId="17B917E0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•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10E1FF00">
              <w:rPr>
                <w:rFonts w:eastAsia="Palatino" w:cs="Palatino"/>
                <w:i/>
                <w:iCs/>
                <w:lang w:bidi="en-US"/>
              </w:rPr>
              <w:t>Engel v Vitale</w:t>
            </w:r>
            <w:r w:rsidRPr="10E1FF00">
              <w:rPr>
                <w:rFonts w:eastAsia="Palatino" w:cs="Palatino"/>
                <w:lang w:bidi="en-US"/>
              </w:rPr>
              <w:t xml:space="preserve"> (1962)</w:t>
            </w:r>
          </w:p>
          <w:p w14:paraId="32D5A6D2" w14:textId="77777777" w:rsidR="00FA29E0" w:rsidRPr="00E01E0C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•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10E1FF00">
              <w:rPr>
                <w:rFonts w:eastAsia="Palatino" w:cs="Palatino"/>
                <w:i/>
                <w:iCs/>
                <w:lang w:bidi="en-US"/>
              </w:rPr>
              <w:t xml:space="preserve">Abington v Schempp </w:t>
            </w:r>
            <w:r w:rsidRPr="10E1FF00">
              <w:rPr>
                <w:rFonts w:eastAsia="Palatino" w:cs="Palatino"/>
                <w:lang w:bidi="en-US"/>
              </w:rPr>
              <w:t>(1963)</w:t>
            </w:r>
          </w:p>
          <w:p w14:paraId="496D93D7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•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10E1FF00">
              <w:rPr>
                <w:rFonts w:eastAsia="Palatino" w:cs="Palatino"/>
                <w:i/>
                <w:iCs/>
                <w:lang w:bidi="en-US"/>
              </w:rPr>
              <w:t>Wisconsin v Yoder</w:t>
            </w:r>
            <w:r w:rsidRPr="10E1FF00">
              <w:rPr>
                <w:rFonts w:eastAsia="Palatino" w:cs="Palatino"/>
                <w:lang w:bidi="en-US"/>
              </w:rPr>
              <w:t xml:space="preserve"> (1972) </w:t>
            </w:r>
          </w:p>
          <w:p w14:paraId="0BCD78E0" w14:textId="77777777" w:rsidR="00FA29E0" w:rsidRDefault="00FA29E0" w:rsidP="00753F88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•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10E1FF00">
              <w:rPr>
                <w:rFonts w:eastAsia="Palatino" w:cs="Palatino"/>
                <w:i/>
                <w:iCs/>
                <w:lang w:bidi="en-US"/>
              </w:rPr>
              <w:t xml:space="preserve">Elk Grove v </w:t>
            </w:r>
            <w:proofErr w:type="spellStart"/>
            <w:r w:rsidRPr="10E1FF00">
              <w:rPr>
                <w:rFonts w:eastAsia="Palatino" w:cs="Palatino"/>
                <w:i/>
                <w:iCs/>
                <w:lang w:bidi="en-US"/>
              </w:rPr>
              <w:t>Newdow</w:t>
            </w:r>
            <w:proofErr w:type="spellEnd"/>
            <w:r w:rsidRPr="10E1FF00">
              <w:rPr>
                <w:rFonts w:eastAsia="Palatino" w:cs="Palatino"/>
                <w:lang w:bidi="en-US"/>
              </w:rPr>
              <w:t xml:space="preserve"> (2004)</w:t>
            </w:r>
          </w:p>
          <w:p w14:paraId="64A2CDB7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54BAC2FD" w14:textId="77777777" w:rsidR="00FA29E0" w:rsidRPr="5A805C6C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•AGCC: pp. 162 - 165 (First Amendment Protections)</w:t>
            </w:r>
          </w:p>
        </w:tc>
      </w:tr>
      <w:tr w:rsidR="00FA29E0" w:rsidRPr="00030477" w14:paraId="41D8D0EE" w14:textId="77777777" w:rsidTr="00753F88">
        <w:tc>
          <w:tcPr>
            <w:tcW w:w="864" w:type="dxa"/>
          </w:tcPr>
          <w:p w14:paraId="2F5C92E7" w14:textId="77777777" w:rsidR="00FA29E0" w:rsidRPr="00030477" w:rsidRDefault="00FA29E0" w:rsidP="00753F88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0D7C6224" w14:textId="77777777" w:rsidR="00FA29E0" w:rsidRPr="00030477" w:rsidRDefault="00FA29E0" w:rsidP="00753F88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1</w:t>
            </w:r>
            <w:r>
              <w:rPr>
                <w:rFonts w:eastAsia="Palatino" w:cs="Palatino"/>
              </w:rPr>
              <w:t>1</w:t>
            </w:r>
            <w:r w:rsidRPr="10E1FF00">
              <w:rPr>
                <w:rFonts w:eastAsia="Palatino" w:cs="Palatino"/>
              </w:rPr>
              <w:t xml:space="preserve"> T</w:t>
            </w:r>
          </w:p>
        </w:tc>
        <w:tc>
          <w:tcPr>
            <w:tcW w:w="4665" w:type="dxa"/>
          </w:tcPr>
          <w:p w14:paraId="77CDB7B9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Amendment 1 – Speech &amp; Press: Slander, Libel, Hate Speech, Fighting Words, “Clear &amp; Present Danger”, Symbolic Speech, Peaceable Assembly, Trigger Warnings, and Safe Spaces</w:t>
            </w:r>
          </w:p>
          <w:p w14:paraId="2A0E1A56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7A151EE5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5A805C6C">
              <w:rPr>
                <w:rFonts w:eastAsia="Palatino" w:cs="Palatino"/>
                <w:lang w:bidi="en-US"/>
              </w:rPr>
              <w:t xml:space="preserve">°Van Jones at the University of Chicago (2017): </w:t>
            </w:r>
            <w:r w:rsidRPr="5A805C6C">
              <w:rPr>
                <w:rFonts w:eastAsia="Palatino" w:cs="Palatino"/>
                <w:i/>
                <w:iCs/>
                <w:lang w:bidi="en-US"/>
              </w:rPr>
              <w:t>5 minutes</w:t>
            </w:r>
          </w:p>
          <w:p w14:paraId="174F263D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eastAsia="Palatino" w:cs="Palatino"/>
              </w:rPr>
            </w:pPr>
            <w:hyperlink r:id="rId24">
              <w:r w:rsidRPr="5A805C6C">
                <w:rPr>
                  <w:rStyle w:val="Hyperlink"/>
                  <w:rFonts w:eastAsia="Palatino" w:cs="Palatino"/>
                  <w:lang w:bidi="en-US"/>
                </w:rPr>
                <w:t>http://politics.uchicago.edu/news/entry/clip-van-jones-on-safe-spaces-on-college-campuses</w:t>
              </w:r>
            </w:hyperlink>
          </w:p>
          <w:p w14:paraId="527AAD21" w14:textId="77777777" w:rsidR="00FA29E0" w:rsidRPr="002F6335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  <w:tc>
          <w:tcPr>
            <w:tcW w:w="4551" w:type="dxa"/>
          </w:tcPr>
          <w:p w14:paraId="4750A2F4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5A805C6C">
              <w:rPr>
                <w:rFonts w:eastAsia="Palatino" w:cs="Palatino"/>
                <w:lang w:bidi="en-US"/>
              </w:rPr>
              <w:t>°Amendment 1 – Speech, Press, Assembly, &amp; Petition</w:t>
            </w:r>
          </w:p>
          <w:p w14:paraId="7B884DEB" w14:textId="77777777" w:rsidR="00FA29E0" w:rsidRDefault="00FA29E0" w:rsidP="00753F88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  <w:p w14:paraId="37222410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5A805C6C">
              <w:rPr>
                <w:rFonts w:eastAsia="Palatino" w:cs="Palatino"/>
                <w:color w:val="000000" w:themeColor="text1"/>
                <w:lang w:bidi="en-US"/>
              </w:rPr>
              <w:t xml:space="preserve">°Chris </w:t>
            </w:r>
            <w:proofErr w:type="spellStart"/>
            <w:r w:rsidRPr="5A805C6C">
              <w:rPr>
                <w:rFonts w:eastAsia="Palatino" w:cs="Palatino"/>
                <w:color w:val="000000" w:themeColor="text1"/>
                <w:lang w:bidi="en-US"/>
              </w:rPr>
              <w:t>Bodenner</w:t>
            </w:r>
            <w:proofErr w:type="spellEnd"/>
            <w:r w:rsidRPr="5A805C6C">
              <w:rPr>
                <w:rFonts w:eastAsia="Palatino" w:cs="Palatino"/>
                <w:color w:val="000000" w:themeColor="text1"/>
                <w:lang w:bidi="en-US"/>
              </w:rPr>
              <w:t xml:space="preserve">, “The Surprising Revolt at the Most Liberal College in the Country” in </w:t>
            </w:r>
            <w:r w:rsidRPr="5A805C6C">
              <w:rPr>
                <w:rFonts w:eastAsia="Palatino" w:cs="Palatino"/>
                <w:color w:val="000000" w:themeColor="text1"/>
                <w:u w:val="single"/>
                <w:lang w:bidi="en-US"/>
              </w:rPr>
              <w:t>The Atlantic</w:t>
            </w:r>
            <w:r w:rsidRPr="5A805C6C">
              <w:rPr>
                <w:rFonts w:eastAsia="Palatino" w:cs="Palatino"/>
                <w:color w:val="000000" w:themeColor="text1"/>
                <w:lang w:bidi="en-US"/>
              </w:rPr>
              <w:t xml:space="preserve"> (2017)</w:t>
            </w:r>
          </w:p>
          <w:p w14:paraId="33CE3EAC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hyperlink r:id="rId25">
              <w:r w:rsidRPr="5A805C6C">
                <w:rPr>
                  <w:rStyle w:val="Hyperlink"/>
                  <w:rFonts w:eastAsia="Palatino" w:cs="Palatino"/>
                  <w:lang w:bidi="en-US"/>
                </w:rPr>
                <w:t>https://www.theatlantic.com/education/archive/2017/11/the-surprising-revolt-at-reed/544682/</w:t>
              </w:r>
            </w:hyperlink>
          </w:p>
          <w:p w14:paraId="0A47238E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662BB49B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°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10E1FF00">
              <w:rPr>
                <w:rFonts w:eastAsia="Palatino" w:cs="Palatino"/>
                <w:i/>
                <w:iCs/>
                <w:lang w:bidi="en-US"/>
              </w:rPr>
              <w:t>Schenck v US</w:t>
            </w:r>
            <w:r w:rsidRPr="10E1FF00">
              <w:rPr>
                <w:rFonts w:eastAsia="Palatino" w:cs="Palatino"/>
                <w:lang w:bidi="en-US"/>
              </w:rPr>
              <w:t xml:space="preserve"> (1919) </w:t>
            </w:r>
            <w:r>
              <w:rPr>
                <w:rFonts w:eastAsia="Palatino" w:cs="Palatino"/>
                <w:lang w:bidi="en-US"/>
              </w:rPr>
              <w:t>– War authority can establish “clear and present danger”</w:t>
            </w:r>
          </w:p>
          <w:p w14:paraId="35BC9D17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°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10E1FF00">
              <w:rPr>
                <w:rFonts w:eastAsia="Palatino" w:cs="Palatino"/>
                <w:i/>
                <w:iCs/>
                <w:lang w:bidi="en-US"/>
              </w:rPr>
              <w:t>Tinker v Des Moines</w:t>
            </w:r>
            <w:r w:rsidRPr="10E1FF00">
              <w:rPr>
                <w:rFonts w:eastAsia="Palatino" w:cs="Palatino"/>
                <w:lang w:bidi="en-US"/>
              </w:rPr>
              <w:t xml:space="preserve"> (1969)</w:t>
            </w:r>
            <w:r>
              <w:rPr>
                <w:rFonts w:eastAsia="Palatino" w:cs="Palatino"/>
                <w:lang w:bidi="en-US"/>
              </w:rPr>
              <w:t xml:space="preserve"> – Symbolic speech is constitutional</w:t>
            </w:r>
          </w:p>
          <w:p w14:paraId="1FE33BB9" w14:textId="77777777" w:rsidR="00FA29E0" w:rsidRPr="00E01E0C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°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10E1FF00">
              <w:rPr>
                <w:rFonts w:eastAsia="Palatino" w:cs="Palatino"/>
                <w:i/>
                <w:iCs/>
                <w:lang w:bidi="en-US"/>
              </w:rPr>
              <w:t xml:space="preserve">New York Times v US </w:t>
            </w:r>
            <w:r w:rsidRPr="10E1FF00">
              <w:rPr>
                <w:rFonts w:eastAsia="Palatino" w:cs="Palatino"/>
                <w:lang w:bidi="en-US"/>
              </w:rPr>
              <w:t>(1971)</w:t>
            </w:r>
            <w:r>
              <w:rPr>
                <w:rFonts w:eastAsia="Palatino" w:cs="Palatino"/>
                <w:lang w:bidi="en-US"/>
              </w:rPr>
              <w:t xml:space="preserve"> – Prior restraint is unconstitutional</w:t>
            </w:r>
          </w:p>
          <w:p w14:paraId="6B76DCCE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°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002B39C8">
              <w:rPr>
                <w:rFonts w:eastAsia="Palatino" w:cs="Palatino"/>
                <w:i/>
                <w:lang w:bidi="en-US"/>
              </w:rPr>
              <w:t>Hustler Magazine</w:t>
            </w:r>
            <w:r>
              <w:rPr>
                <w:rFonts w:eastAsia="Palatino" w:cs="Palatino"/>
                <w:i/>
                <w:lang w:bidi="en-US"/>
              </w:rPr>
              <w:t xml:space="preserve"> </w:t>
            </w:r>
            <w:r w:rsidRPr="002B39C8">
              <w:rPr>
                <w:rFonts w:eastAsia="Palatino" w:cs="Palatino"/>
                <w:i/>
                <w:lang w:bidi="en-US"/>
              </w:rPr>
              <w:t>v. Falwell</w:t>
            </w:r>
            <w:r>
              <w:rPr>
                <w:rFonts w:eastAsia="Palatino" w:cs="Palatino"/>
                <w:lang w:bidi="en-US"/>
              </w:rPr>
              <w:t xml:space="preserve"> (1988) – public figures cannot sue for emotional damage from satire</w:t>
            </w:r>
          </w:p>
          <w:p w14:paraId="4A01B84E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3F0870B6" w14:textId="77777777" w:rsidR="00FA29E0" w:rsidRPr="00D11C6F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5A805C6C">
              <w:rPr>
                <w:rFonts w:eastAsia="Palatino" w:cs="Palatino"/>
                <w:lang w:bidi="en-US"/>
              </w:rPr>
              <w:t>°AGCC: pp. 166 – 175 (First Amendment Protections)</w:t>
            </w:r>
          </w:p>
        </w:tc>
      </w:tr>
      <w:tr w:rsidR="00FA29E0" w:rsidRPr="00030477" w14:paraId="110A8076" w14:textId="77777777" w:rsidTr="00753F88">
        <w:tc>
          <w:tcPr>
            <w:tcW w:w="864" w:type="dxa"/>
          </w:tcPr>
          <w:p w14:paraId="35D419FF" w14:textId="77777777" w:rsidR="00FA29E0" w:rsidRPr="00030477" w:rsidRDefault="00FA29E0" w:rsidP="00753F88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24F615D1" w14:textId="77777777" w:rsidR="00FA29E0" w:rsidRDefault="00FA29E0" w:rsidP="00753F88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12</w:t>
            </w:r>
            <w:r w:rsidRPr="10E1FF00">
              <w:rPr>
                <w:rFonts w:eastAsia="Palatino" w:cs="Palatino"/>
              </w:rPr>
              <w:t xml:space="preserve"> W</w:t>
            </w:r>
          </w:p>
          <w:p w14:paraId="0FAFC606" w14:textId="77777777" w:rsidR="00FA29E0" w:rsidRPr="00030477" w:rsidRDefault="00FA29E0" w:rsidP="00753F88">
            <w:pPr>
              <w:rPr>
                <w:rFonts w:eastAsia="Palatino" w:cs="Palatino"/>
                <w:i/>
                <w:iCs/>
              </w:rPr>
            </w:pPr>
            <w:r w:rsidRPr="10E1FF00">
              <w:rPr>
                <w:rFonts w:eastAsia="Palatino" w:cs="Palatino"/>
                <w:i/>
                <w:iCs/>
              </w:rPr>
              <w:t>Lunch</w:t>
            </w:r>
          </w:p>
        </w:tc>
        <w:tc>
          <w:tcPr>
            <w:tcW w:w="4665" w:type="dxa"/>
          </w:tcPr>
          <w:p w14:paraId="654C9883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›Q: Amendments </w:t>
            </w:r>
            <w:r>
              <w:rPr>
                <w:rFonts w:eastAsia="Palatino" w:cs="Palatino"/>
                <w:lang w:bidi="en-US"/>
              </w:rPr>
              <w:t xml:space="preserve">1, </w:t>
            </w:r>
            <w:r w:rsidRPr="10E1FF00">
              <w:rPr>
                <w:rFonts w:eastAsia="Palatino" w:cs="Palatino"/>
                <w:lang w:bidi="en-US"/>
              </w:rPr>
              <w:t>4, 5, and 14</w:t>
            </w:r>
          </w:p>
          <w:p w14:paraId="4683CC9B" w14:textId="77777777" w:rsidR="00FA29E0" w:rsidRPr="00275262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494D292E" w14:textId="77777777" w:rsidR="00FA29E0" w:rsidRPr="00F0193B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Search &amp; Seizure, Warrants, Privacy, Abortion, Citizenship (</w:t>
            </w:r>
            <w:r w:rsidRPr="10E1FF00">
              <w:rPr>
                <w:rFonts w:eastAsia="Palatino" w:cs="Palatino"/>
                <w:i/>
                <w:iCs/>
                <w:lang w:bidi="en-US"/>
              </w:rPr>
              <w:t>Jus Soli</w:t>
            </w:r>
            <w:r w:rsidRPr="10E1FF00">
              <w:rPr>
                <w:rFonts w:eastAsia="Palatino" w:cs="Palatino"/>
                <w:lang w:bidi="en-US"/>
              </w:rPr>
              <w:t xml:space="preserve">), Due Process, Equal Protection, </w:t>
            </w:r>
            <w:r>
              <w:rPr>
                <w:rFonts w:eastAsia="Palatino" w:cs="Palatino"/>
                <w:lang w:bidi="en-US"/>
              </w:rPr>
              <w:t xml:space="preserve">[Homo]sexual Rights, </w:t>
            </w:r>
            <w:r w:rsidRPr="10E1FF00">
              <w:rPr>
                <w:rFonts w:eastAsia="Palatino" w:cs="Palatino"/>
                <w:lang w:bidi="en-US"/>
              </w:rPr>
              <w:t>and the Nationalization of the Bill of Rights</w:t>
            </w:r>
          </w:p>
        </w:tc>
        <w:tc>
          <w:tcPr>
            <w:tcW w:w="4551" w:type="dxa"/>
          </w:tcPr>
          <w:p w14:paraId="30319F81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Amendment</w:t>
            </w:r>
            <w:r>
              <w:rPr>
                <w:rFonts w:eastAsia="Palatino" w:cs="Palatino"/>
                <w:lang w:bidi="en-US"/>
              </w:rPr>
              <w:t>s 4, 5 and</w:t>
            </w:r>
            <w:r w:rsidRPr="10E1FF00">
              <w:rPr>
                <w:rFonts w:eastAsia="Palatino" w:cs="Palatino"/>
                <w:lang w:bidi="en-US"/>
              </w:rPr>
              <w:t xml:space="preserve"> 14 +</w:t>
            </w:r>
          </w:p>
          <w:p w14:paraId="7AC0F0E0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56E5B97C" w14:textId="77777777" w:rsidR="00FA29E0" w:rsidRPr="001918DA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›</w:t>
            </w:r>
            <w:proofErr w:type="spellStart"/>
            <w:proofErr w:type="gramStart"/>
            <w:r w:rsidRPr="10E1FF00">
              <w:rPr>
                <w:rFonts w:eastAsia="Palatino" w:cs="Palatino"/>
                <w:lang w:bidi="en-US"/>
              </w:rPr>
              <w:t>ACLU:“</w:t>
            </w:r>
            <w:proofErr w:type="gramEnd"/>
            <w:r w:rsidRPr="10E1FF00">
              <w:rPr>
                <w:rFonts w:eastAsia="Palatino" w:cs="Palatino"/>
                <w:lang w:bidi="en-US"/>
              </w:rPr>
              <w:t>Limon</w:t>
            </w:r>
            <w:proofErr w:type="spellEnd"/>
            <w:r w:rsidRPr="10E1FF00">
              <w:rPr>
                <w:rFonts w:eastAsia="Palatino" w:cs="Palatino"/>
                <w:lang w:bidi="en-US"/>
              </w:rPr>
              <w:t xml:space="preserve"> vs. Kansas – Case Summary” (2005)</w:t>
            </w:r>
          </w:p>
          <w:p w14:paraId="4609AA7B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hyperlink r:id="rId26">
              <w:r w:rsidRPr="10E1FF00">
                <w:rPr>
                  <w:rStyle w:val="Hyperlink"/>
                  <w:rFonts w:eastAsia="Palatino" w:cs="Palatino"/>
                  <w:lang w:bidi="en-US"/>
                </w:rPr>
                <w:t>http://www.aclu.org/lgbt-rights_hiv-aids/limon-v-kansas-case-background&amp;</w:t>
              </w:r>
            </w:hyperlink>
            <w:r w:rsidRPr="10E1FF00">
              <w:rPr>
                <w:rFonts w:eastAsia="Palatino" w:cs="Palatino"/>
                <w:lang w:bidi="en-US"/>
              </w:rPr>
              <w:t xml:space="preserve"> </w:t>
            </w:r>
          </w:p>
          <w:p w14:paraId="7BDE01C1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0EF6377C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proofErr w:type="gramStart"/>
            <w:r w:rsidRPr="10E1FF00">
              <w:rPr>
                <w:rFonts w:eastAsia="Palatino" w:cs="Palatino"/>
                <w:lang w:bidi="en-US"/>
              </w:rPr>
              <w:t>›“</w:t>
            </w:r>
            <w:proofErr w:type="gramEnd"/>
            <w:r w:rsidRPr="10E1FF00">
              <w:rPr>
                <w:rFonts w:eastAsia="Palatino" w:cs="Palatino"/>
                <w:lang w:bidi="en-US"/>
              </w:rPr>
              <w:t xml:space="preserve">Gay Rights in the US, State by State” in </w:t>
            </w:r>
            <w:r w:rsidRPr="10E1FF00">
              <w:rPr>
                <w:rFonts w:eastAsia="Palatino" w:cs="Palatino"/>
                <w:u w:val="single"/>
                <w:lang w:bidi="en-US"/>
              </w:rPr>
              <w:t>The Guardian</w:t>
            </w:r>
            <w:r w:rsidRPr="10E1FF00">
              <w:rPr>
                <w:rFonts w:eastAsia="Palatino" w:cs="Palatino"/>
                <w:lang w:bidi="en-US"/>
              </w:rPr>
              <w:t xml:space="preserve"> (2015)</w:t>
            </w:r>
          </w:p>
          <w:p w14:paraId="16BB58F4" w14:textId="77777777" w:rsidR="00FA29E0" w:rsidRDefault="00FA29E0" w:rsidP="00753F88">
            <w:pPr>
              <w:rPr>
                <w:rStyle w:val="Hyperlink"/>
                <w:rFonts w:eastAsia="Palatino" w:cs="Palatino"/>
              </w:rPr>
            </w:pPr>
            <w:hyperlink r:id="rId27">
              <w:r w:rsidRPr="10E1FF00">
                <w:rPr>
                  <w:rStyle w:val="Hyperlink"/>
                  <w:rFonts w:eastAsia="Palatino" w:cs="Palatino"/>
                </w:rPr>
                <w:t>https://www.theguardian.com/world/interactive/2012/may/08/gay-rights-united-states</w:t>
              </w:r>
            </w:hyperlink>
          </w:p>
          <w:p w14:paraId="2C50585E" w14:textId="77777777" w:rsidR="00FA29E0" w:rsidRDefault="00FA29E0" w:rsidP="00753F88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Focus on the following seven states and three regions: CA, TX, MI, MN, NY, UT, and MS; the Southwest, the Northeast, and the Southeast.</w:t>
            </w:r>
          </w:p>
          <w:p w14:paraId="215ACBD1" w14:textId="77777777" w:rsidR="00FA29E0" w:rsidRDefault="00FA29E0" w:rsidP="00753F88">
            <w:pPr>
              <w:rPr>
                <w:rStyle w:val="Hyperlink"/>
                <w:rFonts w:eastAsia="Palatino" w:cs="Palatino"/>
              </w:rPr>
            </w:pPr>
          </w:p>
          <w:p w14:paraId="3349D736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›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10E1FF00">
              <w:rPr>
                <w:rFonts w:eastAsia="Palatino" w:cs="Palatino"/>
                <w:i/>
                <w:iCs/>
                <w:lang w:bidi="en-US"/>
              </w:rPr>
              <w:t xml:space="preserve">Roe v Wade </w:t>
            </w:r>
            <w:r w:rsidRPr="10E1FF00">
              <w:rPr>
                <w:rFonts w:eastAsia="Palatino" w:cs="Palatino"/>
                <w:lang w:bidi="en-US"/>
              </w:rPr>
              <w:t xml:space="preserve">(1972) </w:t>
            </w:r>
            <w:r>
              <w:rPr>
                <w:rFonts w:eastAsia="Palatino" w:cs="Palatino"/>
                <w:lang w:bidi="en-US"/>
              </w:rPr>
              <w:t>- Legalizes abortion nationally</w:t>
            </w:r>
          </w:p>
          <w:p w14:paraId="32D1F4A1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›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10E1FF00">
              <w:rPr>
                <w:rFonts w:eastAsia="Palatino" w:cs="Palatino"/>
                <w:i/>
                <w:iCs/>
                <w:lang w:bidi="en-US"/>
              </w:rPr>
              <w:t>Mapp v Ohio</w:t>
            </w:r>
            <w:r w:rsidRPr="10E1FF00">
              <w:rPr>
                <w:rFonts w:eastAsia="Palatino" w:cs="Palatino"/>
                <w:lang w:bidi="en-US"/>
              </w:rPr>
              <w:t xml:space="preserve"> (1961)</w:t>
            </w:r>
            <w:r>
              <w:rPr>
                <w:rFonts w:eastAsia="Palatino" w:cs="Palatino"/>
                <w:lang w:bidi="en-US"/>
              </w:rPr>
              <w:t xml:space="preserve"> – Initiates exclusionary rule on searches</w:t>
            </w:r>
          </w:p>
          <w:p w14:paraId="3BA29F4D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›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001D3D15">
              <w:rPr>
                <w:rFonts w:eastAsia="Palatino" w:cs="Palatino"/>
                <w:i/>
                <w:lang w:bidi="en-US"/>
              </w:rPr>
              <w:t>Hardwick v Bowers</w:t>
            </w:r>
            <w:r>
              <w:rPr>
                <w:rFonts w:eastAsia="Palatino" w:cs="Palatino"/>
                <w:lang w:bidi="en-US"/>
              </w:rPr>
              <w:t xml:space="preserve"> (1986) – States have the right to outlaw homosexual practices</w:t>
            </w:r>
          </w:p>
          <w:p w14:paraId="68C62C81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›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00666DDA">
              <w:rPr>
                <w:rFonts w:eastAsia="Palatino" w:cs="Palatino"/>
                <w:i/>
                <w:lang w:bidi="en-US"/>
              </w:rPr>
              <w:t>Lawrence v Texas</w:t>
            </w:r>
            <w:r>
              <w:rPr>
                <w:rFonts w:eastAsia="Palatino" w:cs="Palatino"/>
                <w:lang w:bidi="en-US"/>
              </w:rPr>
              <w:t xml:space="preserve"> (2003) – Overturned Bowers; no state interest in regulating consensual adults</w:t>
            </w:r>
          </w:p>
          <w:p w14:paraId="15A64169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›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00666DDA">
              <w:rPr>
                <w:rFonts w:eastAsia="Palatino" w:cs="Palatino"/>
                <w:i/>
                <w:lang w:bidi="en-US"/>
              </w:rPr>
              <w:t>Limon v Kansas*</w:t>
            </w:r>
            <w:r>
              <w:rPr>
                <w:rFonts w:eastAsia="Palatino" w:cs="Palatino"/>
                <w:lang w:bidi="en-US"/>
              </w:rPr>
              <w:t xml:space="preserve"> (2005) – Challenged the heterosexual exclusivity of “Romeo and Juliet” laws</w:t>
            </w:r>
          </w:p>
          <w:p w14:paraId="262805E1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›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10E1FF00">
              <w:rPr>
                <w:rFonts w:eastAsia="Palatino" w:cs="Palatino"/>
                <w:i/>
                <w:iCs/>
                <w:lang w:bidi="en-US"/>
              </w:rPr>
              <w:t>Obergefell v Hodges</w:t>
            </w:r>
            <w:r w:rsidRPr="10E1FF00">
              <w:rPr>
                <w:rFonts w:eastAsia="Palatino" w:cs="Palatino"/>
                <w:lang w:bidi="en-US"/>
              </w:rPr>
              <w:t xml:space="preserve"> (2015)</w:t>
            </w:r>
            <w:r>
              <w:rPr>
                <w:rFonts w:eastAsia="Palatino" w:cs="Palatino"/>
                <w:lang w:bidi="en-US"/>
              </w:rPr>
              <w:t xml:space="preserve"> – Legalizes same-sex marriage nationally</w:t>
            </w:r>
          </w:p>
          <w:p w14:paraId="68764D12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1D779E8E" w14:textId="77777777" w:rsidR="00FA29E0" w:rsidRPr="00483762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›AGCC: pp. 157 – 162 + 187 - 192 (Civil Liberties in </w:t>
            </w:r>
            <w:r>
              <w:rPr>
                <w:rFonts w:eastAsia="Palatino" w:cs="Palatino"/>
                <w:lang w:bidi="en-US"/>
              </w:rPr>
              <w:t>the Bill of Rights), Table</w:t>
            </w:r>
            <w:r w:rsidRPr="10E1FF00">
              <w:rPr>
                <w:rFonts w:eastAsia="Palatino" w:cs="Palatino"/>
                <w:lang w:bidi="en-US"/>
              </w:rPr>
              <w:t xml:space="preserve"> 5.1</w:t>
            </w:r>
          </w:p>
        </w:tc>
      </w:tr>
      <w:tr w:rsidR="00FA29E0" w:rsidRPr="00030477" w14:paraId="0D2673CF" w14:textId="77777777" w:rsidTr="00753F88">
        <w:tc>
          <w:tcPr>
            <w:tcW w:w="864" w:type="dxa"/>
          </w:tcPr>
          <w:p w14:paraId="5AEEDE4C" w14:textId="77777777" w:rsidR="00FA29E0" w:rsidRPr="00030477" w:rsidRDefault="00FA29E0" w:rsidP="00753F88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18D2E2A0" w14:textId="77777777" w:rsidR="00FA29E0" w:rsidRDefault="00FA29E0" w:rsidP="00753F88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13</w:t>
            </w:r>
            <w:r w:rsidRPr="10E1FF00">
              <w:rPr>
                <w:rFonts w:eastAsia="Palatino" w:cs="Palatino"/>
              </w:rPr>
              <w:t xml:space="preserve"> Th</w:t>
            </w:r>
          </w:p>
          <w:p w14:paraId="6D4CE5DF" w14:textId="77777777" w:rsidR="00FA29E0" w:rsidRPr="00D361FE" w:rsidRDefault="00FA29E0" w:rsidP="00753F88">
            <w:pPr>
              <w:rPr>
                <w:rFonts w:eastAsia="Palatino" w:cs="Palatino"/>
                <w:i/>
                <w:iCs/>
              </w:rPr>
            </w:pPr>
          </w:p>
        </w:tc>
        <w:tc>
          <w:tcPr>
            <w:tcW w:w="4665" w:type="dxa"/>
            <w:vAlign w:val="center"/>
          </w:tcPr>
          <w:p w14:paraId="3A1B7C5F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The Constitution is Dead, Dead, Dead.</w:t>
            </w:r>
            <w:r>
              <w:rPr>
                <w:rFonts w:eastAsia="Palatino" w:cs="Palatino"/>
                <w:lang w:bidi="en-US"/>
              </w:rPr>
              <w:t xml:space="preserve"> </w:t>
            </w:r>
          </w:p>
          <w:p w14:paraId="4B7F12C4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64FFC344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Grand Jury, Double Jeopardy, Self-Incrimination, Due Process, Eminent Domain</w:t>
            </w:r>
          </w:p>
          <w:p w14:paraId="42F2EE48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7CAC0D2E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Rights of the Accused/</w:t>
            </w:r>
            <w:r w:rsidRPr="10E1FF00">
              <w:rPr>
                <w:rFonts w:eastAsia="Palatino" w:cs="Palatino"/>
                <w:lang w:bidi="en-US"/>
              </w:rPr>
              <w:t>Guantanamo</w:t>
            </w:r>
          </w:p>
          <w:p w14:paraId="6F82936C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7F5E7DDB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Bail, Fines, and Cruel and Unusual Punishment</w:t>
            </w:r>
          </w:p>
          <w:p w14:paraId="670F42DA" w14:textId="77777777" w:rsidR="00FA29E0" w:rsidRPr="00030477" w:rsidRDefault="00FA29E0" w:rsidP="00753F88">
            <w:pPr>
              <w:rPr>
                <w:rFonts w:eastAsia="Palatino" w:cs="Palatino"/>
                <w:lang w:bidi="en-US"/>
              </w:rPr>
            </w:pPr>
          </w:p>
        </w:tc>
        <w:tc>
          <w:tcPr>
            <w:tcW w:w="4551" w:type="dxa"/>
            <w:vAlign w:val="center"/>
          </w:tcPr>
          <w:p w14:paraId="4F848E9E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*Amendments </w:t>
            </w:r>
            <w:r>
              <w:rPr>
                <w:rFonts w:eastAsia="Palatino" w:cs="Palatino"/>
                <w:color w:val="000000" w:themeColor="text1"/>
                <w:lang w:bidi="en-US"/>
              </w:rPr>
              <w:t>5</w:t>
            </w: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 – 8</w:t>
            </w:r>
          </w:p>
          <w:p w14:paraId="2B60330B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  <w:p w14:paraId="2492F933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*Andrew Cohen, “Some Constitutional Amendments are More Equal Than Others” in </w:t>
            </w:r>
            <w:r w:rsidRPr="10E1FF00">
              <w:rPr>
                <w:rFonts w:eastAsia="Palatino" w:cs="Palatino"/>
                <w:color w:val="000000" w:themeColor="text1"/>
                <w:u w:val="single"/>
                <w:lang w:bidi="en-US"/>
              </w:rPr>
              <w:t>The Atlantic</w:t>
            </w: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 (2012)</w:t>
            </w:r>
          </w:p>
          <w:p w14:paraId="356EE8F4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hyperlink r:id="rId28">
              <w:r w:rsidRPr="10E1FF00">
                <w:rPr>
                  <w:rStyle w:val="Hyperlink"/>
                  <w:rFonts w:eastAsia="Palatino" w:cs="Palatino"/>
                  <w:lang w:bidi="en-US"/>
                </w:rPr>
                <w:t>https://www.theatlantic.com/national/archive/2012/07/some-constitutional-amendments-are-more-equal-than-others/260322/</w:t>
              </w:r>
              <w:r>
                <w:br/>
              </w:r>
            </w:hyperlink>
            <w:r w:rsidRPr="10E1FF00">
              <w:rPr>
                <w:rFonts w:eastAsia="Palatino" w:cs="Palatino"/>
                <w:color w:val="000000" w:themeColor="text1"/>
                <w:lang w:bidi="en-US"/>
              </w:rPr>
              <w:t>+</w:t>
            </w:r>
          </w:p>
          <w:p w14:paraId="7AEBA0CB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*Jacob Hornberger, “Guantanamo and the Bill of Rights” in the </w:t>
            </w:r>
            <w:r w:rsidRPr="10E1FF00">
              <w:rPr>
                <w:rFonts w:eastAsia="Palatino" w:cs="Palatino"/>
                <w:color w:val="000000" w:themeColor="text1"/>
                <w:u w:val="single"/>
                <w:lang w:bidi="en-US"/>
              </w:rPr>
              <w:t>Future of Freedom Foundation</w:t>
            </w: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 (2013)</w:t>
            </w:r>
          </w:p>
          <w:p w14:paraId="3C8488E0" w14:textId="77777777" w:rsidR="00FA29E0" w:rsidRDefault="00FA29E0" w:rsidP="00753F88">
            <w:pPr>
              <w:rPr>
                <w:rStyle w:val="Hyperlink"/>
                <w:rFonts w:eastAsia="Palatino" w:cs="Palatino"/>
                <w:lang w:bidi="en-US"/>
              </w:rPr>
            </w:pPr>
            <w:hyperlink r:id="rId29">
              <w:r w:rsidRPr="10E1FF00">
                <w:rPr>
                  <w:rStyle w:val="Hyperlink"/>
                  <w:rFonts w:eastAsia="Palatino" w:cs="Palatino"/>
                  <w:lang w:bidi="en-US"/>
                </w:rPr>
                <w:t>https://www.fff.org/2013/05/09/guantanamo-and-the-bill-of-rights/</w:t>
              </w:r>
            </w:hyperlink>
          </w:p>
          <w:p w14:paraId="4383E067" w14:textId="77777777" w:rsidR="00FA29E0" w:rsidRDefault="00FA29E0" w:rsidP="00753F88">
            <w:pPr>
              <w:rPr>
                <w:rStyle w:val="Hyperlink"/>
                <w:rFonts w:eastAsia="Palatino" w:cs="Palatino"/>
                <w:lang w:bidi="en-US"/>
              </w:rPr>
            </w:pPr>
          </w:p>
          <w:p w14:paraId="35449FE4" w14:textId="77777777" w:rsidR="00FA29E0" w:rsidRPr="00B95797" w:rsidRDefault="00FA29E0" w:rsidP="00753F88">
            <w:pPr>
              <w:rPr>
                <w:rFonts w:eastAsia="Palatino" w:cs="Palatino"/>
                <w:color w:val="000000" w:themeColor="text1"/>
              </w:rPr>
            </w:pPr>
            <w:r w:rsidRPr="10E1FF00">
              <w:rPr>
                <w:rFonts w:eastAsia="Palatino" w:cs="Palatino"/>
                <w:b/>
                <w:bCs/>
                <w:lang w:bidi="en-US"/>
              </w:rPr>
              <w:t>*AP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proofErr w:type="spellStart"/>
            <w:r w:rsidRPr="008E2971">
              <w:rPr>
                <w:rFonts w:eastAsia="Palatino" w:cs="Palatino"/>
                <w:i/>
                <w:color w:val="000000" w:themeColor="text1"/>
              </w:rPr>
              <w:t>Kelo</w:t>
            </w:r>
            <w:proofErr w:type="spellEnd"/>
            <w:r w:rsidRPr="008E2971">
              <w:rPr>
                <w:rFonts w:eastAsia="Palatino" w:cs="Palatino"/>
                <w:i/>
                <w:color w:val="000000" w:themeColor="text1"/>
              </w:rPr>
              <w:t xml:space="preserve"> v New London</w:t>
            </w:r>
            <w:r>
              <w:rPr>
                <w:rFonts w:eastAsia="Palatino" w:cs="Palatino"/>
                <w:color w:val="000000" w:themeColor="text1"/>
              </w:rPr>
              <w:t xml:space="preserve"> (2005) – Allows eminent domain confiscation for private developers</w:t>
            </w:r>
          </w:p>
          <w:p w14:paraId="24B6CAD1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*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10E1FF00">
              <w:rPr>
                <w:rFonts w:eastAsia="Palatino" w:cs="Palatino"/>
                <w:i/>
                <w:iCs/>
                <w:lang w:bidi="en-US"/>
              </w:rPr>
              <w:t xml:space="preserve">Gideon v Wainwright </w:t>
            </w:r>
            <w:r w:rsidRPr="10E1FF00">
              <w:rPr>
                <w:rFonts w:eastAsia="Palatino" w:cs="Palatino"/>
                <w:lang w:bidi="en-US"/>
              </w:rPr>
              <w:t>(1963)</w:t>
            </w:r>
            <w:r>
              <w:rPr>
                <w:rFonts w:eastAsia="Palatino" w:cs="Palatino"/>
                <w:lang w:bidi="en-US"/>
              </w:rPr>
              <w:t xml:space="preserve"> – States must provide defense counsel</w:t>
            </w:r>
          </w:p>
          <w:p w14:paraId="138F775D" w14:textId="77777777" w:rsidR="00FA29E0" w:rsidRDefault="00FA29E0" w:rsidP="00753F88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b/>
                <w:bCs/>
                <w:lang w:bidi="en-US"/>
              </w:rPr>
              <w:t>*AP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10E1FF00">
              <w:rPr>
                <w:rFonts w:eastAsia="Palatino" w:cs="Palatino"/>
                <w:i/>
                <w:iCs/>
                <w:lang w:bidi="en-US"/>
              </w:rPr>
              <w:t>Miranda v Arizona</w:t>
            </w:r>
            <w:r w:rsidRPr="10E1FF00">
              <w:rPr>
                <w:rFonts w:eastAsia="Palatino" w:cs="Palatino"/>
                <w:lang w:bidi="en-US"/>
              </w:rPr>
              <w:t xml:space="preserve"> (1966)</w:t>
            </w:r>
            <w:r>
              <w:rPr>
                <w:rFonts w:eastAsia="Palatino" w:cs="Palatino"/>
                <w:lang w:bidi="en-US"/>
              </w:rPr>
              <w:t xml:space="preserve"> – law enforcement must inform about rights of suspects</w:t>
            </w:r>
          </w:p>
          <w:p w14:paraId="01E2F08C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  <w:p w14:paraId="7A32E274" w14:textId="77777777" w:rsidR="00FA29E0" w:rsidRPr="00030477" w:rsidRDefault="00FA29E0" w:rsidP="00753F88">
            <w:pPr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*AGCC: pp. 176-186 (Rights of </w:t>
            </w:r>
            <w:r w:rsidRPr="10E1FF00">
              <w:rPr>
                <w:rFonts w:eastAsia="Palatino" w:cs="Palatino"/>
                <w:lang w:bidi="en-US"/>
              </w:rPr>
              <w:t>Accused)</w:t>
            </w:r>
          </w:p>
        </w:tc>
      </w:tr>
      <w:tr w:rsidR="00FA29E0" w:rsidRPr="00030477" w14:paraId="4F85963D" w14:textId="77777777" w:rsidTr="00753F88">
        <w:tc>
          <w:tcPr>
            <w:tcW w:w="864" w:type="dxa"/>
            <w:tcBorders>
              <w:bottom w:val="single" w:sz="4" w:space="0" w:color="auto"/>
            </w:tcBorders>
          </w:tcPr>
          <w:p w14:paraId="17357364" w14:textId="77777777" w:rsidR="00FA29E0" w:rsidRPr="00030477" w:rsidRDefault="00FA29E0" w:rsidP="00753F88">
            <w:pPr>
              <w:rPr>
                <w:rFonts w:eastAsia="Palatino" w:cs="Palatino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789876BA" w14:textId="77777777" w:rsidR="00FA29E0" w:rsidRDefault="00FA29E0" w:rsidP="00753F88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14</w:t>
            </w:r>
            <w:r w:rsidRPr="10E1FF00">
              <w:rPr>
                <w:rFonts w:eastAsia="Palatino" w:cs="Palatino"/>
              </w:rPr>
              <w:t xml:space="preserve"> F</w:t>
            </w:r>
          </w:p>
          <w:p w14:paraId="0C0FAEA4" w14:textId="77777777" w:rsidR="00FA29E0" w:rsidRPr="00030477" w:rsidRDefault="00FA29E0" w:rsidP="00753F88">
            <w:pPr>
              <w:rPr>
                <w:rFonts w:eastAsia="Palatino" w:cs="Palatino"/>
                <w:i/>
                <w:iCs/>
              </w:rPr>
            </w:pPr>
            <w:r w:rsidRPr="10E1FF00">
              <w:rPr>
                <w:rFonts w:eastAsia="Palatino" w:cs="Palatino"/>
                <w:i/>
                <w:iCs/>
              </w:rPr>
              <w:t>Lunch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vAlign w:val="center"/>
          </w:tcPr>
          <w:p w14:paraId="50AB80CD" w14:textId="77777777" w:rsidR="00FA29E0" w:rsidRDefault="00FA29E0" w:rsidP="00753F88">
            <w:pPr>
              <w:rPr>
                <w:rFonts w:eastAsia="Palatino" w:cs="Palatino"/>
              </w:rPr>
            </w:pPr>
            <w:r w:rsidRPr="5A805C6C">
              <w:rPr>
                <w:rFonts w:eastAsia="Palatino" w:cs="Palatino"/>
                <w:lang w:bidi="en-US"/>
              </w:rPr>
              <w:t>§Q: “Minority” Rights, Suffrage, Civil Rights, and Corporate Personhood</w:t>
            </w:r>
            <w:r w:rsidRPr="5A805C6C">
              <w:rPr>
                <w:rFonts w:eastAsia="Palatino" w:cs="Palatino"/>
              </w:rPr>
              <w:t xml:space="preserve"> </w:t>
            </w:r>
          </w:p>
          <w:p w14:paraId="5E790D4A" w14:textId="77777777" w:rsidR="00FA29E0" w:rsidRDefault="00FA29E0" w:rsidP="00753F88">
            <w:pPr>
              <w:rPr>
                <w:rFonts w:eastAsia="Palatino" w:cs="Palatino"/>
              </w:rPr>
            </w:pPr>
          </w:p>
          <w:p w14:paraId="64FFC166" w14:textId="77777777" w:rsidR="00FA29E0" w:rsidRPr="00483762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5A805C6C">
              <w:rPr>
                <w:rFonts w:eastAsia="Palatino" w:cs="Palatino"/>
              </w:rPr>
              <w:t>+ Unit 5 Test Review</w:t>
            </w:r>
          </w:p>
        </w:tc>
        <w:tc>
          <w:tcPr>
            <w:tcW w:w="4551" w:type="dxa"/>
            <w:tcBorders>
              <w:bottom w:val="single" w:sz="4" w:space="0" w:color="auto"/>
            </w:tcBorders>
            <w:vAlign w:val="center"/>
          </w:tcPr>
          <w:p w14:paraId="42AB4703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5A805C6C">
              <w:rPr>
                <w:rFonts w:eastAsia="Palatino" w:cs="Palatino"/>
                <w:lang w:bidi="en-US"/>
              </w:rPr>
              <w:t>§Amendments 13, 15, 19, 23, 24, &amp; 26</w:t>
            </w:r>
          </w:p>
          <w:p w14:paraId="3FD01994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2D72144A" w14:textId="77777777" w:rsidR="00FA29E0" w:rsidRDefault="00FA29E0" w:rsidP="00753F88">
            <w:pPr>
              <w:rPr>
                <w:rStyle w:val="Hyperlink"/>
                <w:rFonts w:eastAsia="Palatino" w:cs="Palatino"/>
                <w:lang w:bidi="en-US"/>
              </w:rPr>
            </w:pPr>
            <w:r w:rsidRPr="5A805C6C">
              <w:rPr>
                <w:rFonts w:eastAsia="Palatino" w:cs="Palatino"/>
                <w:lang w:bidi="en-US"/>
              </w:rPr>
              <w:t xml:space="preserve">§Gabrielle Levy, “How </w:t>
            </w:r>
            <w:r w:rsidRPr="5A805C6C">
              <w:rPr>
                <w:rFonts w:eastAsia="Palatino" w:cs="Palatino"/>
                <w:i/>
                <w:iCs/>
                <w:lang w:bidi="en-US"/>
              </w:rPr>
              <w:t>Citizens United</w:t>
            </w:r>
            <w:r w:rsidRPr="5A805C6C">
              <w:rPr>
                <w:rFonts w:eastAsia="Palatino" w:cs="Palatino"/>
                <w:lang w:bidi="en-US"/>
              </w:rPr>
              <w:t xml:space="preserve"> Has Changed Politics in 5 Years” in </w:t>
            </w:r>
            <w:r w:rsidRPr="5A805C6C">
              <w:rPr>
                <w:rFonts w:eastAsia="Palatino" w:cs="Palatino"/>
                <w:u w:val="single"/>
                <w:lang w:bidi="en-US"/>
              </w:rPr>
              <w:t>US News &amp; World Report</w:t>
            </w:r>
            <w:r w:rsidRPr="5A805C6C">
              <w:rPr>
                <w:rFonts w:eastAsia="Palatino" w:cs="Palatino"/>
                <w:lang w:bidi="en-US"/>
              </w:rPr>
              <w:t xml:space="preserve"> (2015) </w:t>
            </w:r>
            <w:hyperlink r:id="rId30">
              <w:r w:rsidRPr="5A805C6C">
                <w:rPr>
                  <w:rStyle w:val="Hyperlink"/>
                  <w:rFonts w:eastAsia="Palatino" w:cs="Palatino"/>
                  <w:lang w:bidi="en-US"/>
                </w:rPr>
                <w:t>https://www.usnews.com/news/articl</w:t>
              </w:r>
              <w:r w:rsidRPr="5A805C6C">
                <w:rPr>
                  <w:rStyle w:val="Hyperlink"/>
                  <w:rFonts w:eastAsia="Palatino" w:cs="Palatino"/>
                  <w:lang w:bidi="en-US"/>
                </w:rPr>
                <w:lastRenderedPageBreak/>
                <w:t>es/2015/01/21/5-years-later-citizens-united-has-remade-us-politics</w:t>
              </w:r>
            </w:hyperlink>
          </w:p>
          <w:p w14:paraId="0C812657" w14:textId="77777777" w:rsidR="00FA29E0" w:rsidRDefault="00FA29E0" w:rsidP="00753F88">
            <w:pPr>
              <w:rPr>
                <w:rStyle w:val="Hyperlink"/>
                <w:rFonts w:eastAsia="Palatino" w:cs="Palatino"/>
                <w:lang w:bidi="en-US"/>
              </w:rPr>
            </w:pPr>
          </w:p>
          <w:p w14:paraId="51A887B5" w14:textId="77777777" w:rsidR="00FA29E0" w:rsidRDefault="00FA29E0" w:rsidP="00753F88">
            <w:pPr>
              <w:rPr>
                <w:rFonts w:eastAsia="Palatino" w:cs="Palatino"/>
                <w:lang w:bidi="en-US"/>
              </w:rPr>
            </w:pPr>
            <w:r w:rsidRPr="5A805C6C">
              <w:rPr>
                <w:rFonts w:eastAsia="Palatino" w:cs="Palatino"/>
                <w:lang w:bidi="en-US"/>
              </w:rPr>
              <w:t xml:space="preserve">§Louis Menand “The Supreme Court Case That Enshrined White Supremacy in Law” in </w:t>
            </w:r>
            <w:r w:rsidRPr="5A805C6C">
              <w:rPr>
                <w:rFonts w:eastAsia="Palatino" w:cs="Palatino"/>
                <w:u w:val="single"/>
                <w:lang w:bidi="en-US"/>
              </w:rPr>
              <w:t>The New Yorker</w:t>
            </w:r>
            <w:r w:rsidRPr="5A805C6C">
              <w:rPr>
                <w:rFonts w:eastAsia="Palatino" w:cs="Palatino"/>
                <w:lang w:bidi="en-US"/>
              </w:rPr>
              <w:t xml:space="preserve"> (2019) </w:t>
            </w:r>
            <w:hyperlink r:id="rId31">
              <w:r w:rsidRPr="5A805C6C">
                <w:rPr>
                  <w:rStyle w:val="Hyperlink"/>
                  <w:rFonts w:eastAsia="Palatino" w:cs="Palatino"/>
                  <w:lang w:bidi="en-US"/>
                </w:rPr>
                <w:t>https://www.newyorker.com/magazine/2019/02/04/the-supreme-court-case-that-enshrined-white-supremacy-in-law</w:t>
              </w:r>
            </w:hyperlink>
          </w:p>
          <w:p w14:paraId="496B1C1F" w14:textId="77777777" w:rsidR="00FA29E0" w:rsidRDefault="00FA29E0" w:rsidP="00753F88">
            <w:pPr>
              <w:rPr>
                <w:rStyle w:val="Hyperlink"/>
                <w:rFonts w:eastAsia="Palatino" w:cs="Palatino"/>
                <w:lang w:bidi="en-US"/>
              </w:rPr>
            </w:pPr>
          </w:p>
          <w:p w14:paraId="2D22A449" w14:textId="77777777" w:rsidR="00FA29E0" w:rsidRPr="00030477" w:rsidRDefault="00FA29E0" w:rsidP="00753F88">
            <w:pPr>
              <w:rPr>
                <w:rFonts w:eastAsia="Palatino" w:cs="Palatino"/>
                <w:lang w:bidi="en-US"/>
              </w:rPr>
            </w:pPr>
            <w:r w:rsidRPr="5A805C6C">
              <w:rPr>
                <w:rFonts w:eastAsia="Palatino" w:cs="Palatino"/>
                <w:lang w:bidi="en-US"/>
              </w:rPr>
              <w:t>§</w:t>
            </w:r>
            <w:r w:rsidRPr="5A805C6C">
              <w:rPr>
                <w:rFonts w:eastAsia="Palatino" w:cs="Palatino"/>
                <w:u w:val="single"/>
                <w:lang w:bidi="en-US"/>
              </w:rPr>
              <w:t>Fresh Air</w:t>
            </w:r>
            <w:r w:rsidRPr="5A805C6C">
              <w:rPr>
                <w:rFonts w:eastAsia="Palatino" w:cs="Palatino"/>
                <w:lang w:bidi="en-US"/>
              </w:rPr>
              <w:t xml:space="preserve"> “How American Corporations Had a ‘Hidden’ Civil Rights Movement” (30 minutes)</w:t>
            </w:r>
          </w:p>
          <w:p w14:paraId="250541E3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</w:rPr>
            </w:pPr>
            <w:hyperlink r:id="rId32">
              <w:r w:rsidRPr="5A805C6C">
                <w:rPr>
                  <w:rStyle w:val="Hyperlink"/>
                  <w:rFonts w:eastAsia="Palatino" w:cs="Palatino"/>
                </w:rPr>
                <w:t>https://www.npr.org/books/titles/596991780/we-the-corporations-how-american-businesses-won-their-civil-rights</w:t>
              </w:r>
            </w:hyperlink>
          </w:p>
          <w:p w14:paraId="55BD723D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5FD460A8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5A805C6C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§AP Focus:</w:t>
            </w:r>
            <w:r w:rsidRPr="5A805C6C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  <w:r w:rsidRPr="5A805C6C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Dred Scott v Sandford</w:t>
            </w:r>
            <w:r w:rsidRPr="5A805C6C">
              <w:rPr>
                <w:rFonts w:eastAsia="Palatino" w:cs="Palatino"/>
                <w:color w:val="000000" w:themeColor="text1"/>
                <w:lang w:bidi="en-US"/>
              </w:rPr>
              <w:t xml:space="preserve"> (1857) – men of African descent can’t be citizens</w:t>
            </w:r>
          </w:p>
          <w:p w14:paraId="718CE658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5A805C6C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§AP Focus:</w:t>
            </w:r>
            <w:r w:rsidRPr="5A805C6C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  <w:r w:rsidRPr="5A805C6C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Plessy v Ferguson</w:t>
            </w:r>
            <w:r w:rsidRPr="5A805C6C">
              <w:rPr>
                <w:rFonts w:eastAsia="Palatino" w:cs="Palatino"/>
                <w:color w:val="000000" w:themeColor="text1"/>
                <w:lang w:bidi="en-US"/>
              </w:rPr>
              <w:t xml:space="preserve"> (1896) – establishes constitutionality of “separate but equal”</w:t>
            </w:r>
          </w:p>
          <w:p w14:paraId="456DAB97" w14:textId="77777777" w:rsidR="00FA29E0" w:rsidRPr="00E01E0C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5A805C6C">
              <w:rPr>
                <w:rFonts w:eastAsia="Palatino" w:cs="Palatino"/>
                <w:lang w:bidi="en-US"/>
              </w:rPr>
              <w:t>§</w:t>
            </w:r>
            <w:r w:rsidRPr="5A805C6C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5A805C6C">
              <w:rPr>
                <w:rFonts w:eastAsia="Palatino" w:cs="Palatino"/>
                <w:lang w:bidi="en-US"/>
              </w:rPr>
              <w:t xml:space="preserve"> </w:t>
            </w:r>
            <w:r w:rsidRPr="5A805C6C">
              <w:rPr>
                <w:rFonts w:eastAsia="Palatino" w:cs="Palatino"/>
                <w:i/>
                <w:iCs/>
                <w:lang w:bidi="en-US"/>
              </w:rPr>
              <w:t xml:space="preserve">Brown v Board of Ed </w:t>
            </w:r>
            <w:r w:rsidRPr="5A805C6C">
              <w:rPr>
                <w:rFonts w:eastAsia="Palatino" w:cs="Palatino"/>
                <w:lang w:bidi="en-US"/>
              </w:rPr>
              <w:t xml:space="preserve">(1954) – overturns </w:t>
            </w:r>
            <w:r w:rsidRPr="5A805C6C">
              <w:rPr>
                <w:rFonts w:eastAsia="Palatino" w:cs="Palatino"/>
                <w:i/>
                <w:iCs/>
                <w:lang w:bidi="en-US"/>
              </w:rPr>
              <w:t>Plessy v Ferguson</w:t>
            </w:r>
          </w:p>
          <w:p w14:paraId="1B5C8FCE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5A805C6C">
              <w:rPr>
                <w:rFonts w:eastAsia="Palatino" w:cs="Palatino"/>
                <w:lang w:bidi="en-US"/>
              </w:rPr>
              <w:t>§</w:t>
            </w:r>
            <w:r w:rsidRPr="5A805C6C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5A805C6C">
              <w:rPr>
                <w:rFonts w:eastAsia="Palatino" w:cs="Palatino"/>
                <w:lang w:bidi="en-US"/>
              </w:rPr>
              <w:t xml:space="preserve"> </w:t>
            </w:r>
            <w:r w:rsidRPr="5A805C6C">
              <w:rPr>
                <w:rFonts w:eastAsia="Palatino" w:cs="Palatino"/>
                <w:i/>
                <w:iCs/>
                <w:lang w:bidi="en-US"/>
              </w:rPr>
              <w:t xml:space="preserve">Loving v Virginia </w:t>
            </w:r>
            <w:r w:rsidRPr="5A805C6C">
              <w:rPr>
                <w:rFonts w:eastAsia="Palatino" w:cs="Palatino"/>
                <w:lang w:bidi="en-US"/>
              </w:rPr>
              <w:t>(1967) – freedom to marry persons of another race cannot be infringed</w:t>
            </w:r>
          </w:p>
          <w:p w14:paraId="4905A468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</w:rPr>
            </w:pPr>
            <w:r w:rsidRPr="5A805C6C">
              <w:rPr>
                <w:rFonts w:eastAsia="Palatino" w:cs="Palatino"/>
                <w:lang w:bidi="en-US"/>
              </w:rPr>
              <w:t>§</w:t>
            </w:r>
            <w:r w:rsidRPr="5A805C6C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5A805C6C">
              <w:rPr>
                <w:rFonts w:eastAsia="Palatino" w:cs="Palatino"/>
                <w:lang w:bidi="en-US"/>
              </w:rPr>
              <w:t xml:space="preserve"> </w:t>
            </w:r>
            <w:r w:rsidRPr="5A805C6C">
              <w:rPr>
                <w:rFonts w:eastAsia="Palatino" w:cs="Palatino"/>
                <w:i/>
                <w:iCs/>
                <w:lang w:bidi="en-US"/>
              </w:rPr>
              <w:t>Regents of the University of California v Bakke</w:t>
            </w:r>
            <w:r w:rsidRPr="5A805C6C">
              <w:rPr>
                <w:rFonts w:eastAsia="Palatino" w:cs="Palatino"/>
                <w:lang w:bidi="en-US"/>
              </w:rPr>
              <w:t xml:space="preserve"> (1978)</w:t>
            </w:r>
          </w:p>
          <w:p w14:paraId="78810A10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</w:rPr>
            </w:pPr>
            <w:r w:rsidRPr="5A805C6C">
              <w:rPr>
                <w:rFonts w:eastAsia="Palatino" w:cs="Palatino"/>
              </w:rPr>
              <w:t>§</w:t>
            </w:r>
            <w:r w:rsidRPr="5A805C6C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AP Review:</w:t>
            </w:r>
            <w:r w:rsidRPr="5A805C6C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  <w:r w:rsidRPr="5A805C6C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Citizens United v. Federal Election Commission</w:t>
            </w:r>
            <w:r w:rsidRPr="5A805C6C">
              <w:rPr>
                <w:rFonts w:eastAsia="Palatino" w:cs="Palatino"/>
                <w:color w:val="000000" w:themeColor="text1"/>
                <w:lang w:bidi="en-US"/>
              </w:rPr>
              <w:t xml:space="preserve"> (2010)</w:t>
            </w:r>
          </w:p>
          <w:p w14:paraId="096BF151" w14:textId="77777777" w:rsidR="00FA29E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0D155A50" w14:textId="77777777" w:rsidR="00FA29E0" w:rsidRPr="00AA6F31" w:rsidRDefault="00FA29E0" w:rsidP="00753F88">
            <w:pPr>
              <w:rPr>
                <w:rFonts w:eastAsia="Palatino" w:cs="Palatino"/>
                <w:b/>
                <w:bCs/>
              </w:rPr>
            </w:pPr>
            <w:r w:rsidRPr="5A805C6C">
              <w:rPr>
                <w:rFonts w:eastAsia="Palatino" w:cs="Palatino"/>
                <w:lang w:bidi="en-US"/>
              </w:rPr>
              <w:t>§AGCC: pp. 218 – 231 (“Minority” Rights)</w:t>
            </w:r>
            <w:r>
              <w:rPr>
                <w:rFonts w:eastAsia="Palatino" w:cs="Palatino"/>
                <w:lang w:bidi="en-US"/>
              </w:rPr>
              <w:br/>
            </w:r>
            <w:r>
              <w:rPr>
                <w:rFonts w:eastAsia="Palatino" w:cs="Palatino"/>
                <w:lang w:bidi="en-US"/>
              </w:rPr>
              <w:br/>
            </w:r>
            <w:r w:rsidRPr="5A805C6C">
              <w:rPr>
                <w:rFonts w:eastAsia="Palatino" w:cs="Palatino"/>
                <w:b/>
                <w:bCs/>
              </w:rPr>
              <w:t>Ex. Cr. After School Film! 3:30 – 6:30</w:t>
            </w:r>
          </w:p>
          <w:p w14:paraId="07367726" w14:textId="77777777" w:rsidR="00FA29E0" w:rsidRPr="00CE05B0" w:rsidRDefault="00FA29E0" w:rsidP="00753F88">
            <w:pPr>
              <w:rPr>
                <w:rFonts w:eastAsia="Palatino" w:cs="Palatino"/>
                <w:lang w:bidi="en-US"/>
              </w:rPr>
            </w:pPr>
            <w:r w:rsidRPr="5A805C6C">
              <w:rPr>
                <w:rFonts w:eastAsia="Palatino" w:cs="Palatino"/>
                <w:b/>
                <w:bCs/>
              </w:rPr>
              <w:t>“</w:t>
            </w:r>
            <w:proofErr w:type="spellStart"/>
            <w:r w:rsidRPr="5A805C6C">
              <w:rPr>
                <w:rFonts w:eastAsia="Palatino" w:cs="Palatino"/>
                <w:b/>
                <w:bCs/>
              </w:rPr>
              <w:t>Gasland</w:t>
            </w:r>
            <w:proofErr w:type="spellEnd"/>
            <w:r w:rsidRPr="5A805C6C">
              <w:rPr>
                <w:rFonts w:eastAsia="Palatino" w:cs="Palatino"/>
                <w:b/>
                <w:bCs/>
              </w:rPr>
              <w:t xml:space="preserve"> – Part II” (NR, 2014)</w:t>
            </w:r>
          </w:p>
        </w:tc>
      </w:tr>
      <w:tr w:rsidR="00FA29E0" w:rsidRPr="00030477" w14:paraId="712F3232" w14:textId="77777777" w:rsidTr="00753F88">
        <w:tc>
          <w:tcPr>
            <w:tcW w:w="864" w:type="dxa"/>
            <w:shd w:val="clear" w:color="auto" w:fill="D9D9D9" w:themeFill="background1" w:themeFillShade="D9"/>
          </w:tcPr>
          <w:p w14:paraId="52E18D28" w14:textId="77777777" w:rsidR="00FA29E0" w:rsidRPr="00030477" w:rsidRDefault="00FA29E0" w:rsidP="00753F88">
            <w:pPr>
              <w:rPr>
                <w:rFonts w:eastAsia="Palatino" w:cs="Palatino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14:paraId="31F1200F" w14:textId="77777777" w:rsidR="00FA29E0" w:rsidRPr="10E1FF00" w:rsidRDefault="00FA29E0" w:rsidP="00753F88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17-21</w:t>
            </w:r>
          </w:p>
        </w:tc>
        <w:tc>
          <w:tcPr>
            <w:tcW w:w="4665" w:type="dxa"/>
            <w:shd w:val="clear" w:color="auto" w:fill="D9D9D9" w:themeFill="background1" w:themeFillShade="D9"/>
            <w:vAlign w:val="center"/>
          </w:tcPr>
          <w:p w14:paraId="0A67A1D7" w14:textId="77777777" w:rsidR="00FA29E0" w:rsidRPr="10E1FF00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>
              <w:rPr>
                <w:rFonts w:eastAsia="Palatino" w:cs="Palatino"/>
                <w:b/>
                <w:bCs/>
                <w:lang w:bidi="en-US"/>
              </w:rPr>
              <w:t>Presidents’ Recess</w:t>
            </w:r>
          </w:p>
        </w:tc>
        <w:tc>
          <w:tcPr>
            <w:tcW w:w="4551" w:type="dxa"/>
            <w:shd w:val="clear" w:color="auto" w:fill="D9D9D9" w:themeFill="background1" w:themeFillShade="D9"/>
            <w:vAlign w:val="center"/>
          </w:tcPr>
          <w:p w14:paraId="44B86609" w14:textId="77777777" w:rsidR="00FA29E0" w:rsidRPr="10E1FF00" w:rsidRDefault="00FA29E0" w:rsidP="00753F88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Read Atwood</w:t>
            </w:r>
          </w:p>
        </w:tc>
      </w:tr>
      <w:tr w:rsidR="00FA29E0" w:rsidRPr="00030477" w14:paraId="77EF7064" w14:textId="77777777" w:rsidTr="00753F88">
        <w:tc>
          <w:tcPr>
            <w:tcW w:w="864" w:type="dxa"/>
          </w:tcPr>
          <w:p w14:paraId="3AA59A95" w14:textId="77777777" w:rsidR="00FA29E0" w:rsidRPr="00030477" w:rsidRDefault="00FA29E0" w:rsidP="00753F88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SUB</w:t>
            </w:r>
          </w:p>
        </w:tc>
        <w:tc>
          <w:tcPr>
            <w:tcW w:w="864" w:type="dxa"/>
          </w:tcPr>
          <w:p w14:paraId="7E2807B0" w14:textId="77777777" w:rsidR="00FA29E0" w:rsidRDefault="00FA29E0" w:rsidP="00753F88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2</w:t>
            </w:r>
            <w:r>
              <w:rPr>
                <w:rFonts w:eastAsia="Palatino" w:cs="Palatino"/>
              </w:rPr>
              <w:t>4</w:t>
            </w:r>
            <w:r w:rsidRPr="10E1FF00">
              <w:rPr>
                <w:rFonts w:eastAsia="Palatino" w:cs="Palatino"/>
              </w:rPr>
              <w:t xml:space="preserve"> M </w:t>
            </w:r>
          </w:p>
          <w:p w14:paraId="60BBE8AA" w14:textId="77777777" w:rsidR="00FA29E0" w:rsidRPr="00C42CD6" w:rsidRDefault="00FA29E0" w:rsidP="00753F88">
            <w:pPr>
              <w:rPr>
                <w:rFonts w:eastAsia="Palatino" w:cs="Palatino"/>
                <w:i/>
                <w:iCs/>
              </w:rPr>
            </w:pPr>
            <w:r w:rsidRPr="10E1FF00">
              <w:rPr>
                <w:rFonts w:eastAsia="Palatino" w:cs="Palatino"/>
                <w:i/>
                <w:iCs/>
              </w:rPr>
              <w:t>Lunch</w:t>
            </w:r>
          </w:p>
        </w:tc>
        <w:tc>
          <w:tcPr>
            <w:tcW w:w="4665" w:type="dxa"/>
            <w:vAlign w:val="center"/>
          </w:tcPr>
          <w:p w14:paraId="23D9BA2B" w14:textId="77777777" w:rsidR="00FA29E0" w:rsidRPr="38B5908E" w:rsidRDefault="00FA29E0" w:rsidP="00753F8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 w:rsidRPr="10E1FF00">
              <w:rPr>
                <w:rFonts w:eastAsia="Palatino" w:cs="Palatino"/>
                <w:b/>
                <w:bCs/>
                <w:lang w:bidi="en-US"/>
              </w:rPr>
              <w:t xml:space="preserve">Unit 5 AP </w:t>
            </w:r>
            <w:r>
              <w:rPr>
                <w:rFonts w:eastAsia="Palatino" w:cs="Palatino"/>
                <w:b/>
                <w:bCs/>
                <w:lang w:bidi="en-US"/>
              </w:rPr>
              <w:t xml:space="preserve">No-Notes 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Multiple-Choice Test</w:t>
            </w:r>
            <w:r>
              <w:rPr>
                <w:rFonts w:eastAsia="Palatino" w:cs="Palatino"/>
                <w:b/>
                <w:bCs/>
                <w:lang w:bidi="en-US"/>
              </w:rPr>
              <w:t xml:space="preserve"> (55 Questions) + Supreme Court &amp; Document Matching (45 Matching)</w:t>
            </w:r>
          </w:p>
        </w:tc>
        <w:tc>
          <w:tcPr>
            <w:tcW w:w="4551" w:type="dxa"/>
            <w:vAlign w:val="center"/>
          </w:tcPr>
          <w:p w14:paraId="72C7D97C" w14:textId="77777777" w:rsidR="00FA29E0" w:rsidRPr="00DB4E65" w:rsidRDefault="00FA29E0" w:rsidP="00753F88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Reminder: Prepare “Wealth Distribution” Assignment for Tuesday</w:t>
            </w:r>
          </w:p>
        </w:tc>
      </w:tr>
    </w:tbl>
    <w:p w14:paraId="37B7A065" w14:textId="77777777" w:rsidR="00FA29E0" w:rsidRDefault="00FA29E0" w:rsidP="00FA29E0">
      <w:pPr>
        <w:rPr>
          <w:b/>
          <w:u w:val="single"/>
        </w:rPr>
      </w:pPr>
    </w:p>
    <w:p w14:paraId="1A91041B" w14:textId="77777777" w:rsidR="00FA29E0" w:rsidRDefault="00FA29E0" w:rsidP="00FA29E0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2E65137" w14:textId="77777777" w:rsidR="0010713D" w:rsidRDefault="00C05882"/>
    <w:sectPr w:rsidR="0010713D" w:rsidSect="00F74D0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9749B" w14:textId="77777777" w:rsidR="00C05882" w:rsidRDefault="00C05882" w:rsidP="00FA29E0">
      <w:r>
        <w:separator/>
      </w:r>
    </w:p>
  </w:endnote>
  <w:endnote w:type="continuationSeparator" w:id="0">
    <w:p w14:paraId="1AA2B0E4" w14:textId="77777777" w:rsidR="00C05882" w:rsidRDefault="00C05882" w:rsidP="00FA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Palatino-Roman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F2F40" w14:textId="77777777" w:rsidR="00C05882" w:rsidRDefault="00C05882" w:rsidP="00FA29E0">
      <w:r>
        <w:separator/>
      </w:r>
    </w:p>
  </w:footnote>
  <w:footnote w:type="continuationSeparator" w:id="0">
    <w:p w14:paraId="2C5B5A3A" w14:textId="77777777" w:rsidR="00C05882" w:rsidRDefault="00C05882" w:rsidP="00FA29E0">
      <w:r>
        <w:continuationSeparator/>
      </w:r>
    </w:p>
  </w:footnote>
  <w:footnote w:id="1">
    <w:p w14:paraId="4857493D" w14:textId="77777777" w:rsidR="00FA29E0" w:rsidRDefault="00FA29E0" w:rsidP="00FA29E0">
      <w:pPr>
        <w:pStyle w:val="FootnoteText"/>
      </w:pPr>
      <w:r>
        <w:t>Revised Jan. 18th, 2020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E0"/>
    <w:rsid w:val="003D4960"/>
    <w:rsid w:val="00864498"/>
    <w:rsid w:val="00C05882"/>
    <w:rsid w:val="00F74D01"/>
    <w:rsid w:val="00FA29E0"/>
    <w:rsid w:val="00FB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85940F"/>
  <w15:chartTrackingRefBased/>
  <w15:docId w15:val="{BD5693D6-02F7-F948-8F09-6F37F7D7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9E0"/>
    <w:rPr>
      <w:rFonts w:ascii="Palatino" w:eastAsiaTheme="minorEastAsia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9E0"/>
    <w:rPr>
      <w:rFonts w:ascii="Palatino" w:eastAsiaTheme="minorEastAsia" w:hAnsi="Palati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A29E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A29E0"/>
  </w:style>
  <w:style w:type="character" w:customStyle="1" w:styleId="FootnoteTextChar">
    <w:name w:val="Footnote Text Char"/>
    <w:basedOn w:val="DefaultParagraphFont"/>
    <w:link w:val="FootnoteText"/>
    <w:uiPriority w:val="99"/>
    <w:rsid w:val="00FA29E0"/>
    <w:rPr>
      <w:rFonts w:ascii="Palatino" w:eastAsiaTheme="minorEastAsia" w:hAnsi="Palatino"/>
    </w:rPr>
  </w:style>
  <w:style w:type="character" w:styleId="FootnoteReference">
    <w:name w:val="footnote reference"/>
    <w:basedOn w:val="DefaultParagraphFont"/>
    <w:uiPriority w:val="99"/>
    <w:unhideWhenUsed/>
    <w:rsid w:val="00FA2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NXUPDAMc_6o" TargetMode="External"/><Relationship Id="rId18" Type="http://schemas.openxmlformats.org/officeDocument/2006/relationships/hyperlink" Target="https://www.politicalcompass.org/" TargetMode="External"/><Relationship Id="rId26" Type="http://schemas.openxmlformats.org/officeDocument/2006/relationships/hyperlink" Target="http://www.aclu.org/lgbt-rights_hiv-aids/limon-v-kansas-case-background&amp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eople.howstuffworks.com/state-law-contradicts-federal-law.htm/printable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wwnorton.com/college/history/archive/resources/documents/ch07_02.htm" TargetMode="External"/><Relationship Id="rId12" Type="http://schemas.openxmlformats.org/officeDocument/2006/relationships/hyperlink" Target="https://www.youtube.com/watch?v=tyeJ55o3El0" TargetMode="External"/><Relationship Id="rId17" Type="http://schemas.openxmlformats.org/officeDocument/2006/relationships/hyperlink" Target="https://www.salon.com/2000/11/28/hightower/" TargetMode="External"/><Relationship Id="rId25" Type="http://schemas.openxmlformats.org/officeDocument/2006/relationships/hyperlink" Target="https://www.theatlantic.com/education/archive/2017/11/the-surprising-revolt-at-reed/544682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nationalpopularvote.com/campaign-events-2016" TargetMode="External"/><Relationship Id="rId20" Type="http://schemas.openxmlformats.org/officeDocument/2006/relationships/hyperlink" Target="http://www.nytimes.com/2013/10/28/booming/storm-still-brews-over-scalding-coffee.html?_r=0" TargetMode="External"/><Relationship Id="rId29" Type="http://schemas.openxmlformats.org/officeDocument/2006/relationships/hyperlink" Target="https://www.fff.org/2013/05/09/guantanamo-and-the-bill-of-right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shistory.org/documents/confederation.htm" TargetMode="External"/><Relationship Id="rId11" Type="http://schemas.openxmlformats.org/officeDocument/2006/relationships/hyperlink" Target="https://www.wikipedia.org/" TargetMode="External"/><Relationship Id="rId24" Type="http://schemas.openxmlformats.org/officeDocument/2006/relationships/hyperlink" Target="http://politics.uchicago.edu/news/entry/clip-van-jones-on-safe-spaces-on-college-campuses" TargetMode="External"/><Relationship Id="rId32" Type="http://schemas.openxmlformats.org/officeDocument/2006/relationships/hyperlink" Target="https://www.npr.org/books/titles/596991780/we-the-corporations-how-american-businesses-won-their-civil-right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JUDSeb2zHQ0" TargetMode="External"/><Relationship Id="rId23" Type="http://schemas.openxmlformats.org/officeDocument/2006/relationships/hyperlink" Target="https://constitutioncenter.org/blog/the-latest-controversy-about-under-god-in-the-pledge-of-allegiance" TargetMode="External"/><Relationship Id="rId28" Type="http://schemas.openxmlformats.org/officeDocument/2006/relationships/hyperlink" Target="https://www.theatlantic.com/national/archive/2012/07/some-constitutional-amendments-are-more-equal-than-others/260322/" TargetMode="External"/><Relationship Id="rId10" Type="http://schemas.openxmlformats.org/officeDocument/2006/relationships/hyperlink" Target="https://www.oyez.org/" TargetMode="External"/><Relationship Id="rId19" Type="http://schemas.openxmlformats.org/officeDocument/2006/relationships/hyperlink" Target="https://www.politicalcompass.org/counterpoint-20161110" TargetMode="External"/><Relationship Id="rId31" Type="http://schemas.openxmlformats.org/officeDocument/2006/relationships/hyperlink" Target="https://www.newyorker.com/magazine/2019/02/04/the-supreme-court-case-that-enshrined-white-supremacy-in-la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2wXu61kPE0o" TargetMode="External"/><Relationship Id="rId14" Type="http://schemas.openxmlformats.org/officeDocument/2006/relationships/hyperlink" Target="https://www.mcclatchydc.com/news/nation-world/national/regional/the-west/article226669524.html" TargetMode="External"/><Relationship Id="rId22" Type="http://schemas.openxmlformats.org/officeDocument/2006/relationships/hyperlink" Target="https://www.youtube.com/watch?v=pSANTRnEBgg" TargetMode="External"/><Relationship Id="rId27" Type="http://schemas.openxmlformats.org/officeDocument/2006/relationships/hyperlink" Target="https://www.theguardian.com/world/interactive/2012/may/08/gay-rights-united-states" TargetMode="External"/><Relationship Id="rId30" Type="http://schemas.openxmlformats.org/officeDocument/2006/relationships/hyperlink" Target="https://www.usnews.com/news/articles/2015/01/21/5-years-later-citizens-united-has-remade-us-politics" TargetMode="External"/><Relationship Id="rId8" Type="http://schemas.openxmlformats.org/officeDocument/2006/relationships/hyperlink" Target="https://www.printableconstitu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2227</Words>
  <Characters>12697</Characters>
  <Application>Microsoft Office Word</Application>
  <DocSecurity>0</DocSecurity>
  <Lines>105</Lines>
  <Paragraphs>29</Paragraphs>
  <ScaleCrop>false</ScaleCrop>
  <Company/>
  <LinksUpToDate>false</LinksUpToDate>
  <CharactersWithSpaces>14895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1</cp:revision>
  <dcterms:created xsi:type="dcterms:W3CDTF">2020-01-20T08:13:00Z</dcterms:created>
  <dcterms:modified xsi:type="dcterms:W3CDTF">2020-01-20T08:14:00Z</dcterms:modified>
</cp:coreProperties>
</file>